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86" w:rsidRPr="00EE35C6" w:rsidRDefault="005E2686" w:rsidP="005E2686">
      <w:pPr>
        <w:rPr>
          <w:rFonts w:ascii="Times New Roman" w:hAnsi="Times New Roman" w:cs="Times New Roman"/>
          <w:b/>
          <w:sz w:val="32"/>
          <w:szCs w:val="32"/>
        </w:rPr>
      </w:pPr>
      <w:r w:rsidRPr="00EE35C6">
        <w:rPr>
          <w:rFonts w:ascii="Times New Roman" w:hAnsi="Times New Roman" w:cs="Times New Roman"/>
          <w:b/>
          <w:sz w:val="32"/>
          <w:szCs w:val="32"/>
        </w:rPr>
        <w:t xml:space="preserve">Математика </w:t>
      </w:r>
      <w:r w:rsidR="00406618" w:rsidRPr="00EE35C6">
        <w:rPr>
          <w:rFonts w:ascii="Times New Roman" w:hAnsi="Times New Roman" w:cs="Times New Roman"/>
          <w:b/>
          <w:sz w:val="32"/>
          <w:szCs w:val="32"/>
        </w:rPr>
        <w:t>9</w:t>
      </w:r>
      <w:r w:rsidRPr="00EE35C6">
        <w:rPr>
          <w:rFonts w:ascii="Times New Roman" w:hAnsi="Times New Roman" w:cs="Times New Roman"/>
          <w:b/>
          <w:sz w:val="32"/>
          <w:szCs w:val="32"/>
        </w:rPr>
        <w:t xml:space="preserve"> класс (по материалам </w:t>
      </w:r>
      <w:r w:rsidR="00406618" w:rsidRPr="00EE35C6">
        <w:rPr>
          <w:rFonts w:ascii="Times New Roman" w:hAnsi="Times New Roman" w:cs="Times New Roman"/>
          <w:b/>
          <w:sz w:val="32"/>
          <w:szCs w:val="32"/>
        </w:rPr>
        <w:t>8</w:t>
      </w:r>
      <w:r w:rsidRPr="00EE35C6">
        <w:rPr>
          <w:rFonts w:ascii="Times New Roman" w:hAnsi="Times New Roman" w:cs="Times New Roman"/>
          <w:b/>
          <w:sz w:val="32"/>
          <w:szCs w:val="32"/>
        </w:rPr>
        <w:t xml:space="preserve"> класса)</w:t>
      </w:r>
    </w:p>
    <w:p w:rsidR="005E2686" w:rsidRPr="00EE35C6" w:rsidRDefault="005E2686" w:rsidP="005E2686">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5E2686" w:rsidRPr="00EE35C6" w:rsidRDefault="005E2686" w:rsidP="005E2686">
      <w:pPr>
        <w:rPr>
          <w:rFonts w:ascii="Times New Roman" w:eastAsia="Times New Roman" w:hAnsi="Times New Roman" w:cs="Times New Roman"/>
          <w:color w:val="000000" w:themeColor="text1"/>
          <w:sz w:val="24"/>
          <w:szCs w:val="24"/>
          <w:lang w:eastAsia="ru-RU"/>
        </w:rPr>
      </w:pPr>
      <w:r w:rsidRPr="00EE35C6">
        <w:rPr>
          <w:rFonts w:ascii="Times New Roman" w:hAnsi="Times New Roman" w:cs="Times New Roman"/>
          <w:color w:val="000000" w:themeColor="text1"/>
          <w:sz w:val="24"/>
          <w:szCs w:val="24"/>
        </w:rPr>
        <w:t xml:space="preserve">По всем блокам ПООП </w:t>
      </w:r>
      <w:r w:rsidRPr="00EE35C6">
        <w:rPr>
          <w:rFonts w:ascii="Times New Roman" w:eastAsia="Times New Roman" w:hAnsi="Times New Roman" w:cs="Times New Roman"/>
          <w:b/>
          <w:bCs/>
          <w:color w:val="000000" w:themeColor="text1"/>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themeColor="text1"/>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EE35C6">
        <w:rPr>
          <w:rFonts w:ascii="Times New Roman" w:eastAsia="Times New Roman" w:hAnsi="Times New Roman" w:cs="Times New Roman"/>
          <w:color w:val="000000" w:themeColor="text1"/>
          <w:sz w:val="24"/>
          <w:szCs w:val="24"/>
          <w:lang w:eastAsia="ru-RU"/>
        </w:rPr>
        <w:t xml:space="preserve">блоков  </w:t>
      </w:r>
      <w:r w:rsidR="00E111D6" w:rsidRPr="00EE35C6">
        <w:rPr>
          <w:rFonts w:ascii="Times New Roman" w:eastAsia="Times New Roman" w:hAnsi="Times New Roman" w:cs="Times New Roman"/>
          <w:color w:val="000000" w:themeColor="text1"/>
          <w:sz w:val="24"/>
          <w:szCs w:val="24"/>
          <w:lang w:eastAsia="ru-RU"/>
        </w:rPr>
        <w:t>5</w:t>
      </w:r>
      <w:r w:rsidRPr="00EE35C6">
        <w:rPr>
          <w:rFonts w:ascii="Times New Roman" w:eastAsia="Times New Roman" w:hAnsi="Times New Roman" w:cs="Times New Roman"/>
          <w:color w:val="000000" w:themeColor="text1"/>
          <w:sz w:val="24"/>
          <w:szCs w:val="24"/>
          <w:lang w:eastAsia="ru-RU"/>
        </w:rPr>
        <w:t>.1</w:t>
      </w:r>
      <w:proofErr w:type="gramEnd"/>
      <w:r w:rsidRPr="00EE35C6">
        <w:rPr>
          <w:rFonts w:ascii="Times New Roman" w:eastAsia="Times New Roman" w:hAnsi="Times New Roman" w:cs="Times New Roman"/>
          <w:color w:val="000000" w:themeColor="text1"/>
          <w:sz w:val="24"/>
          <w:szCs w:val="24"/>
          <w:lang w:eastAsia="ru-RU"/>
        </w:rPr>
        <w:t xml:space="preserve"> (57,</w:t>
      </w:r>
      <w:r w:rsidR="00E111D6" w:rsidRPr="00EE35C6">
        <w:rPr>
          <w:rFonts w:ascii="Times New Roman" w:eastAsia="Times New Roman" w:hAnsi="Times New Roman" w:cs="Times New Roman"/>
          <w:color w:val="000000" w:themeColor="text1"/>
          <w:sz w:val="24"/>
          <w:szCs w:val="24"/>
          <w:lang w:eastAsia="ru-RU"/>
        </w:rPr>
        <w:t>41</w:t>
      </w:r>
      <w:r w:rsidRPr="00EE35C6">
        <w:rPr>
          <w:rFonts w:ascii="Times New Roman" w:eastAsia="Times New Roman" w:hAnsi="Times New Roman" w:cs="Times New Roman"/>
          <w:color w:val="000000" w:themeColor="text1"/>
          <w:sz w:val="24"/>
          <w:szCs w:val="24"/>
          <w:lang w:eastAsia="ru-RU"/>
        </w:rPr>
        <w:t xml:space="preserve"> по Школе,  </w:t>
      </w:r>
      <w:r w:rsidR="00E111D6" w:rsidRPr="00EE35C6">
        <w:rPr>
          <w:rFonts w:ascii="Times New Roman" w:eastAsia="Times New Roman" w:hAnsi="Times New Roman" w:cs="Times New Roman"/>
          <w:color w:val="000000" w:themeColor="text1"/>
          <w:sz w:val="24"/>
          <w:szCs w:val="24"/>
          <w:lang w:eastAsia="ru-RU"/>
        </w:rPr>
        <w:t>65,73</w:t>
      </w:r>
      <w:r w:rsidRPr="00EE35C6">
        <w:rPr>
          <w:rFonts w:ascii="Times New Roman" w:eastAsia="Times New Roman" w:hAnsi="Times New Roman" w:cs="Times New Roman"/>
          <w:color w:val="000000" w:themeColor="text1"/>
          <w:sz w:val="24"/>
          <w:szCs w:val="24"/>
          <w:lang w:eastAsia="ru-RU"/>
        </w:rPr>
        <w:t xml:space="preserve"> по Пензе, </w:t>
      </w:r>
      <w:r w:rsidR="00E111D6" w:rsidRPr="00EE35C6">
        <w:rPr>
          <w:rFonts w:ascii="Times New Roman" w:eastAsia="Times New Roman" w:hAnsi="Times New Roman" w:cs="Times New Roman"/>
          <w:color w:val="000000" w:themeColor="text1"/>
          <w:sz w:val="24"/>
          <w:szCs w:val="24"/>
          <w:lang w:eastAsia="ru-RU"/>
        </w:rPr>
        <w:t>63,43</w:t>
      </w:r>
      <w:r w:rsidRPr="00EE35C6">
        <w:rPr>
          <w:rFonts w:ascii="Times New Roman" w:eastAsia="Times New Roman" w:hAnsi="Times New Roman" w:cs="Times New Roman"/>
          <w:color w:val="000000" w:themeColor="text1"/>
          <w:sz w:val="24"/>
          <w:szCs w:val="24"/>
          <w:lang w:eastAsia="ru-RU"/>
        </w:rPr>
        <w:t xml:space="preserve"> по области, </w:t>
      </w:r>
      <w:r w:rsidR="00E111D6" w:rsidRPr="00EE35C6">
        <w:rPr>
          <w:rFonts w:ascii="Times New Roman" w:eastAsia="Times New Roman" w:hAnsi="Times New Roman" w:cs="Times New Roman"/>
          <w:color w:val="000000" w:themeColor="text1"/>
          <w:sz w:val="24"/>
          <w:szCs w:val="24"/>
          <w:lang w:eastAsia="ru-RU"/>
        </w:rPr>
        <w:t>60,73</w:t>
      </w:r>
      <w:r w:rsidRPr="00EE35C6">
        <w:rPr>
          <w:rFonts w:ascii="Times New Roman" w:eastAsia="Times New Roman" w:hAnsi="Times New Roman" w:cs="Times New Roman"/>
          <w:color w:val="000000" w:themeColor="text1"/>
          <w:sz w:val="24"/>
          <w:szCs w:val="24"/>
          <w:lang w:eastAsia="ru-RU"/>
        </w:rPr>
        <w:t xml:space="preserve"> по РФ), </w:t>
      </w:r>
      <w:r w:rsidR="00E111D6" w:rsidRPr="00EE35C6">
        <w:rPr>
          <w:rFonts w:ascii="Times New Roman" w:eastAsia="Times New Roman" w:hAnsi="Times New Roman" w:cs="Times New Roman"/>
          <w:color w:val="000000" w:themeColor="text1"/>
          <w:sz w:val="24"/>
          <w:szCs w:val="24"/>
          <w:lang w:eastAsia="ru-RU"/>
        </w:rPr>
        <w:t>5</w:t>
      </w:r>
      <w:r w:rsidRPr="00EE35C6">
        <w:rPr>
          <w:rFonts w:ascii="Times New Roman" w:eastAsia="Times New Roman" w:hAnsi="Times New Roman" w:cs="Times New Roman"/>
          <w:color w:val="000000" w:themeColor="text1"/>
          <w:sz w:val="24"/>
          <w:szCs w:val="24"/>
          <w:lang w:eastAsia="ru-RU"/>
        </w:rPr>
        <w:t xml:space="preserve">.2  (по Пензенской области </w:t>
      </w:r>
      <w:r w:rsidR="00E111D6" w:rsidRPr="00EE35C6">
        <w:rPr>
          <w:rFonts w:ascii="Times New Roman" w:eastAsia="Times New Roman" w:hAnsi="Times New Roman" w:cs="Times New Roman"/>
          <w:color w:val="000000" w:themeColor="text1"/>
          <w:sz w:val="24"/>
          <w:szCs w:val="24"/>
          <w:lang w:eastAsia="ru-RU"/>
        </w:rPr>
        <w:t>39,76</w:t>
      </w:r>
      <w:r w:rsidRPr="00EE35C6">
        <w:rPr>
          <w:rFonts w:ascii="Times New Roman" w:eastAsia="Times New Roman" w:hAnsi="Times New Roman" w:cs="Times New Roman"/>
          <w:color w:val="000000" w:themeColor="text1"/>
          <w:sz w:val="24"/>
          <w:szCs w:val="24"/>
          <w:lang w:eastAsia="ru-RU"/>
        </w:rPr>
        <w:t xml:space="preserve">, по Пензе </w:t>
      </w:r>
      <w:r w:rsidR="00E111D6" w:rsidRPr="00EE35C6">
        <w:rPr>
          <w:rFonts w:ascii="Times New Roman" w:eastAsia="Times New Roman" w:hAnsi="Times New Roman" w:cs="Times New Roman"/>
          <w:color w:val="000000" w:themeColor="text1"/>
          <w:sz w:val="24"/>
          <w:szCs w:val="24"/>
          <w:lang w:eastAsia="ru-RU"/>
        </w:rPr>
        <w:t>42,44</w:t>
      </w:r>
      <w:r w:rsidRPr="00EE35C6">
        <w:rPr>
          <w:rFonts w:ascii="Times New Roman" w:eastAsia="Times New Roman" w:hAnsi="Times New Roman" w:cs="Times New Roman"/>
          <w:color w:val="000000" w:themeColor="text1"/>
          <w:sz w:val="24"/>
          <w:szCs w:val="24"/>
          <w:lang w:eastAsia="ru-RU"/>
        </w:rPr>
        <w:t xml:space="preserve">, по Школе </w:t>
      </w:r>
      <w:r w:rsidR="00E111D6" w:rsidRPr="00EE35C6">
        <w:rPr>
          <w:rFonts w:ascii="Times New Roman" w:eastAsia="Times New Roman" w:hAnsi="Times New Roman" w:cs="Times New Roman"/>
          <w:color w:val="000000" w:themeColor="text1"/>
          <w:sz w:val="24"/>
          <w:szCs w:val="24"/>
          <w:lang w:eastAsia="ru-RU"/>
        </w:rPr>
        <w:t>34,26</w:t>
      </w:r>
      <w:r w:rsidRPr="00EE35C6">
        <w:rPr>
          <w:rFonts w:ascii="Times New Roman" w:eastAsia="Times New Roman" w:hAnsi="Times New Roman" w:cs="Times New Roman"/>
          <w:color w:val="000000" w:themeColor="text1"/>
          <w:sz w:val="24"/>
          <w:szCs w:val="24"/>
          <w:lang w:eastAsia="ru-RU"/>
        </w:rPr>
        <w:t xml:space="preserve">, по РФ </w:t>
      </w:r>
      <w:r w:rsidR="00E111D6" w:rsidRPr="00EE35C6">
        <w:rPr>
          <w:rFonts w:ascii="Times New Roman" w:eastAsia="Times New Roman" w:hAnsi="Times New Roman" w:cs="Times New Roman"/>
          <w:color w:val="000000" w:themeColor="text1"/>
          <w:sz w:val="24"/>
          <w:szCs w:val="24"/>
          <w:lang w:eastAsia="ru-RU"/>
        </w:rPr>
        <w:t>37,76</w:t>
      </w:r>
      <w:r w:rsidRPr="00EE35C6">
        <w:rPr>
          <w:rFonts w:ascii="Times New Roman" w:eastAsia="Times New Roman" w:hAnsi="Times New Roman" w:cs="Times New Roman"/>
          <w:color w:val="000000" w:themeColor="text1"/>
          <w:sz w:val="24"/>
          <w:szCs w:val="24"/>
          <w:lang w:eastAsia="ru-RU"/>
        </w:rPr>
        <w:t xml:space="preserve">), </w:t>
      </w:r>
      <w:r w:rsidR="00E111D6" w:rsidRPr="00EE35C6">
        <w:rPr>
          <w:rFonts w:ascii="Times New Roman" w:eastAsia="Times New Roman" w:hAnsi="Times New Roman" w:cs="Times New Roman"/>
          <w:color w:val="000000" w:themeColor="text1"/>
          <w:sz w:val="24"/>
          <w:szCs w:val="24"/>
          <w:lang w:eastAsia="ru-RU"/>
        </w:rPr>
        <w:t>11</w:t>
      </w:r>
      <w:r w:rsidRPr="00EE35C6">
        <w:rPr>
          <w:rFonts w:ascii="Times New Roman" w:eastAsia="Times New Roman" w:hAnsi="Times New Roman" w:cs="Times New Roman"/>
          <w:color w:val="000000" w:themeColor="text1"/>
          <w:sz w:val="24"/>
          <w:szCs w:val="24"/>
          <w:lang w:eastAsia="ru-RU"/>
        </w:rPr>
        <w:t xml:space="preserve">  (по Пензенской области </w:t>
      </w:r>
      <w:r w:rsidR="00E111D6" w:rsidRPr="00EE35C6">
        <w:rPr>
          <w:rFonts w:ascii="Times New Roman" w:eastAsia="Times New Roman" w:hAnsi="Times New Roman" w:cs="Times New Roman"/>
          <w:color w:val="000000" w:themeColor="text1"/>
          <w:sz w:val="24"/>
          <w:szCs w:val="24"/>
          <w:lang w:eastAsia="ru-RU"/>
        </w:rPr>
        <w:t>53,81</w:t>
      </w:r>
      <w:r w:rsidRPr="00EE35C6">
        <w:rPr>
          <w:rFonts w:ascii="Times New Roman" w:eastAsia="Times New Roman" w:hAnsi="Times New Roman" w:cs="Times New Roman"/>
          <w:color w:val="000000" w:themeColor="text1"/>
          <w:sz w:val="24"/>
          <w:szCs w:val="24"/>
          <w:lang w:eastAsia="ru-RU"/>
        </w:rPr>
        <w:t xml:space="preserve">, по Пензе </w:t>
      </w:r>
      <w:r w:rsidR="00E111D6" w:rsidRPr="00EE35C6">
        <w:rPr>
          <w:rFonts w:ascii="Times New Roman" w:eastAsia="Times New Roman" w:hAnsi="Times New Roman" w:cs="Times New Roman"/>
          <w:color w:val="000000" w:themeColor="text1"/>
          <w:sz w:val="24"/>
          <w:szCs w:val="24"/>
          <w:lang w:eastAsia="ru-RU"/>
        </w:rPr>
        <w:t>56,63</w:t>
      </w:r>
      <w:r w:rsidRPr="00EE35C6">
        <w:rPr>
          <w:rFonts w:ascii="Times New Roman" w:eastAsia="Times New Roman" w:hAnsi="Times New Roman" w:cs="Times New Roman"/>
          <w:color w:val="000000" w:themeColor="text1"/>
          <w:sz w:val="24"/>
          <w:szCs w:val="24"/>
          <w:lang w:eastAsia="ru-RU"/>
        </w:rPr>
        <w:t xml:space="preserve">, по Школе </w:t>
      </w:r>
      <w:r w:rsidR="00E111D6" w:rsidRPr="00EE35C6">
        <w:rPr>
          <w:rFonts w:ascii="Times New Roman" w:eastAsia="Times New Roman" w:hAnsi="Times New Roman" w:cs="Times New Roman"/>
          <w:color w:val="000000" w:themeColor="text1"/>
          <w:sz w:val="24"/>
          <w:szCs w:val="24"/>
          <w:lang w:eastAsia="ru-RU"/>
        </w:rPr>
        <w:t>50</w:t>
      </w:r>
      <w:r w:rsidRPr="00EE35C6">
        <w:rPr>
          <w:rFonts w:ascii="Times New Roman" w:eastAsia="Times New Roman" w:hAnsi="Times New Roman" w:cs="Times New Roman"/>
          <w:color w:val="000000" w:themeColor="text1"/>
          <w:sz w:val="24"/>
          <w:szCs w:val="24"/>
          <w:lang w:eastAsia="ru-RU"/>
        </w:rPr>
        <w:t xml:space="preserve">, по РФ </w:t>
      </w:r>
      <w:r w:rsidR="00E111D6" w:rsidRPr="00EE35C6">
        <w:rPr>
          <w:rFonts w:ascii="Times New Roman" w:eastAsia="Times New Roman" w:hAnsi="Times New Roman" w:cs="Times New Roman"/>
          <w:color w:val="000000" w:themeColor="text1"/>
          <w:sz w:val="24"/>
          <w:szCs w:val="24"/>
          <w:lang w:eastAsia="ru-RU"/>
        </w:rPr>
        <w:t>50,52</w:t>
      </w:r>
      <w:r w:rsidRPr="00EE35C6">
        <w:rPr>
          <w:rFonts w:ascii="Times New Roman" w:eastAsia="Times New Roman" w:hAnsi="Times New Roman" w:cs="Times New Roman"/>
          <w:color w:val="000000" w:themeColor="text1"/>
          <w:sz w:val="24"/>
          <w:szCs w:val="24"/>
          <w:lang w:eastAsia="ru-RU"/>
        </w:rPr>
        <w:t xml:space="preserve">). </w:t>
      </w:r>
    </w:p>
    <w:tbl>
      <w:tblPr>
        <w:tblW w:w="15240" w:type="dxa"/>
        <w:tblLook w:val="04A0" w:firstRow="1" w:lastRow="0" w:firstColumn="1" w:lastColumn="0" w:noHBand="0" w:noVBand="1"/>
      </w:tblPr>
      <w:tblGrid>
        <w:gridCol w:w="4921"/>
        <w:gridCol w:w="1580"/>
        <w:gridCol w:w="2100"/>
        <w:gridCol w:w="2100"/>
        <w:gridCol w:w="2439"/>
        <w:gridCol w:w="2100"/>
      </w:tblGrid>
      <w:tr w:rsidR="00E111D6" w:rsidRPr="00EE35C6" w:rsidTr="00E111D6">
        <w:trPr>
          <w:trHeight w:val="1032"/>
        </w:trPr>
        <w:tc>
          <w:tcPr>
            <w:tcW w:w="52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Макс балл</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E111D6" w:rsidRPr="00EE35C6" w:rsidTr="00E111D6">
        <w:trPr>
          <w:trHeight w:val="409"/>
        </w:trPr>
        <w:tc>
          <w:tcPr>
            <w:tcW w:w="52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5748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1990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396218 уч.</w:t>
            </w:r>
          </w:p>
        </w:tc>
      </w:tr>
      <w:tr w:rsidR="005E2686" w:rsidRPr="00EE35C6" w:rsidTr="00E111D6">
        <w:trPr>
          <w:trHeight w:val="2024"/>
        </w:trPr>
        <w:tc>
          <w:tcPr>
            <w:tcW w:w="52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 Зоология – наука о животных. Методы изучения животных. Роль зоологии в познании окружающего мира и практической деятельности людей</w:t>
            </w:r>
            <w:r w:rsidRPr="00EE35C6">
              <w:rPr>
                <w:rFonts w:ascii="Times New Roman" w:eastAsia="Times New Roman" w:hAnsi="Times New Roman" w:cs="Times New Roman"/>
                <w:color w:val="000000"/>
                <w:sz w:val="24"/>
                <w:szCs w:val="24"/>
                <w:lang w:eastAsia="ru-RU"/>
              </w:rPr>
              <w:b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72,23</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72,11</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76,85</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68,29</w:t>
            </w:r>
          </w:p>
        </w:tc>
      </w:tr>
      <w:tr w:rsidR="005E2686" w:rsidRPr="00EE35C6" w:rsidTr="00E111D6">
        <w:trPr>
          <w:trHeight w:val="143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 Классификация животных.</w:t>
            </w:r>
            <w:r w:rsidRPr="00EE35C6">
              <w:rPr>
                <w:rFonts w:ascii="Times New Roman" w:eastAsia="Times New Roman" w:hAnsi="Times New Roman" w:cs="Times New Roman"/>
                <w:color w:val="000000"/>
                <w:sz w:val="24"/>
                <w:szCs w:val="24"/>
                <w:lang w:eastAsia="ru-RU"/>
              </w:rPr>
              <w:br/>
              <w:t xml:space="preserve">Значение животных в природе и жизни человека </w:t>
            </w:r>
            <w:r w:rsidRPr="00EE35C6">
              <w:rPr>
                <w:rFonts w:ascii="Times New Roman" w:eastAsia="Times New Roman" w:hAnsi="Times New Roman" w:cs="Times New Roman"/>
                <w:color w:val="000000"/>
                <w:sz w:val="24"/>
                <w:szCs w:val="24"/>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77,57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76,58</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92,59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66,96</w:t>
            </w:r>
          </w:p>
        </w:tc>
      </w:tr>
      <w:tr w:rsidR="005E2686" w:rsidRPr="00EE35C6" w:rsidTr="00E111D6">
        <w:trPr>
          <w:trHeight w:val="1412"/>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 Классификация животных.</w:t>
            </w:r>
            <w:r w:rsidRPr="00EE35C6">
              <w:rPr>
                <w:rFonts w:ascii="Times New Roman" w:eastAsia="Times New Roman" w:hAnsi="Times New Roman" w:cs="Times New Roman"/>
                <w:color w:val="000000"/>
                <w:sz w:val="24"/>
                <w:szCs w:val="24"/>
                <w:lang w:eastAsia="ru-RU"/>
              </w:rPr>
              <w:br/>
              <w:t xml:space="preserve">Значение животных в природе и жизни человека </w:t>
            </w:r>
            <w:r w:rsidRPr="00EE35C6">
              <w:rPr>
                <w:rFonts w:ascii="Times New Roman" w:eastAsia="Times New Roman" w:hAnsi="Times New Roman" w:cs="Times New Roman"/>
                <w:color w:val="000000"/>
                <w:sz w:val="24"/>
                <w:szCs w:val="24"/>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63,02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75,93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60,78</w:t>
            </w:r>
          </w:p>
        </w:tc>
      </w:tr>
      <w:tr w:rsidR="005E2686" w:rsidRPr="00EE35C6" w:rsidTr="00E111D6">
        <w:trPr>
          <w:trHeight w:val="1583"/>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2.3. Классификация животных.</w:t>
            </w:r>
            <w:r w:rsidRPr="00EE35C6">
              <w:rPr>
                <w:rFonts w:ascii="Times New Roman" w:eastAsia="Times New Roman" w:hAnsi="Times New Roman" w:cs="Times New Roman"/>
                <w:color w:val="000000"/>
                <w:sz w:val="24"/>
                <w:szCs w:val="24"/>
                <w:lang w:eastAsia="ru-RU"/>
              </w:rPr>
              <w:br/>
              <w:t xml:space="preserve">Значение животных в природе и жизни человека </w:t>
            </w:r>
            <w:r w:rsidRPr="00EE35C6">
              <w:rPr>
                <w:rFonts w:ascii="Times New Roman" w:eastAsia="Times New Roman" w:hAnsi="Times New Roman" w:cs="Times New Roman"/>
                <w:color w:val="000000"/>
                <w:sz w:val="24"/>
                <w:szCs w:val="24"/>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70,76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72,81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82,41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62,57</w:t>
            </w:r>
          </w:p>
        </w:tc>
      </w:tr>
      <w:tr w:rsidR="005E2686" w:rsidRPr="00EE35C6" w:rsidTr="00E111D6">
        <w:trPr>
          <w:trHeight w:val="1457"/>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 Классификация животных.</w:t>
            </w:r>
            <w:r w:rsidRPr="00EE35C6">
              <w:rPr>
                <w:rFonts w:ascii="Times New Roman" w:eastAsia="Times New Roman" w:hAnsi="Times New Roman" w:cs="Times New Roman"/>
                <w:color w:val="000000"/>
                <w:sz w:val="24"/>
                <w:szCs w:val="24"/>
                <w:lang w:eastAsia="ru-RU"/>
              </w:rPr>
              <w:br/>
              <w:t xml:space="preserve">Значение животных в природе и жизни человека </w:t>
            </w:r>
            <w:r w:rsidRPr="00EE35C6">
              <w:rPr>
                <w:rFonts w:ascii="Times New Roman" w:eastAsia="Times New Roman" w:hAnsi="Times New Roman" w:cs="Times New Roman"/>
                <w:color w:val="000000"/>
                <w:sz w:val="24"/>
                <w:szCs w:val="24"/>
                <w:lang w:eastAsia="ru-RU"/>
              </w:rPr>
              <w:b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60,58</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63,17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85,19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54,54</w:t>
            </w:r>
          </w:p>
        </w:tc>
      </w:tr>
      <w:tr w:rsidR="005E2686" w:rsidRPr="00EE35C6" w:rsidTr="00E111D6">
        <w:trPr>
          <w:trHeight w:val="1538"/>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3. Простейшие и беспозвоночные животные. Хордовые животные.  </w:t>
            </w:r>
            <w:r w:rsidRPr="00EE35C6">
              <w:rPr>
                <w:rFonts w:ascii="Times New Roman" w:eastAsia="Times New Roman" w:hAnsi="Times New Roman" w:cs="Times New Roman"/>
                <w:color w:val="000000"/>
                <w:sz w:val="24"/>
                <w:szCs w:val="24"/>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57,09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63,89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52,59</w:t>
            </w:r>
          </w:p>
        </w:tc>
      </w:tr>
      <w:tr w:rsidR="005E2686" w:rsidRPr="00EE35C6" w:rsidTr="00E111D6">
        <w:trPr>
          <w:trHeight w:val="1129"/>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4.1. Общие свойства организмов и их проявление у животных </w:t>
            </w:r>
            <w:r w:rsidRPr="00EE35C6">
              <w:rPr>
                <w:rFonts w:ascii="Times New Roman" w:eastAsia="Times New Roman" w:hAnsi="Times New Roman" w:cs="Times New Roman"/>
                <w:color w:val="000000"/>
                <w:sz w:val="24"/>
                <w:szCs w:val="24"/>
                <w:lang w:eastAsia="ru-RU"/>
              </w:rPr>
              <w:br/>
              <w:t>Осуществлять классификацию биологических объектов (животные, растения, грибов) по разным основаниям</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56,31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57,64</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49,74</w:t>
            </w:r>
          </w:p>
        </w:tc>
      </w:tr>
      <w:tr w:rsidR="005E2686" w:rsidRPr="00EE35C6" w:rsidTr="00E111D6">
        <w:trPr>
          <w:trHeight w:val="1168"/>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4.2. Общие свойства организмов и их проявление у животных </w:t>
            </w:r>
            <w:r w:rsidRPr="00EE35C6">
              <w:rPr>
                <w:rFonts w:ascii="Times New Roman" w:eastAsia="Times New Roman" w:hAnsi="Times New Roman" w:cs="Times New Roman"/>
                <w:color w:val="000000"/>
                <w:sz w:val="24"/>
                <w:szCs w:val="24"/>
                <w:lang w:eastAsia="ru-RU"/>
              </w:rPr>
              <w:br/>
              <w:t>Осуществлять классификацию биологических объектов (животные, растения, грибов) по разным основаниям</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49,21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53,42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w:t>
            </w:r>
          </w:p>
        </w:tc>
      </w:tr>
      <w:tr w:rsidR="005E2686" w:rsidRPr="00EE35C6" w:rsidTr="00E111D6">
        <w:trPr>
          <w:trHeight w:val="1336"/>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5.1. Значение простейших и беспозвоночных животных в жизни человека</w:t>
            </w:r>
            <w:r w:rsidRPr="00EE35C6">
              <w:rPr>
                <w:rFonts w:ascii="Times New Roman" w:eastAsia="Times New Roman" w:hAnsi="Times New Roman" w:cs="Times New Roman"/>
                <w:color w:val="FF0000"/>
                <w:sz w:val="24"/>
                <w:szCs w:val="24"/>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63,43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65,73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57,41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60,73</w:t>
            </w:r>
          </w:p>
        </w:tc>
      </w:tr>
      <w:tr w:rsidR="005E2686" w:rsidRPr="00EE35C6" w:rsidTr="00E111D6">
        <w:trPr>
          <w:trHeight w:val="143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5.2. Значение простейших и беспозвоночных животных в жизни человека</w:t>
            </w:r>
            <w:r w:rsidRPr="00EE35C6">
              <w:rPr>
                <w:rFonts w:ascii="Times New Roman" w:eastAsia="Times New Roman" w:hAnsi="Times New Roman" w:cs="Times New Roman"/>
                <w:color w:val="FF0000"/>
                <w:sz w:val="24"/>
                <w:szCs w:val="24"/>
                <w:lang w:eastAsia="ru-RU"/>
              </w:rPr>
              <w:b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39,76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42,44</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34,26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37,76</w:t>
            </w:r>
          </w:p>
        </w:tc>
      </w:tr>
      <w:tr w:rsidR="005E2686" w:rsidRPr="00EE35C6" w:rsidTr="00E111D6">
        <w:trPr>
          <w:trHeight w:val="562"/>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6.1.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72,21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85,19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64,64</w:t>
            </w:r>
          </w:p>
        </w:tc>
      </w:tr>
      <w:tr w:rsidR="005E2686" w:rsidRPr="00EE35C6" w:rsidTr="00E111D6">
        <w:trPr>
          <w:trHeight w:val="1583"/>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6.2.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59,95</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61,76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81,48</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53,88</w:t>
            </w:r>
          </w:p>
        </w:tc>
      </w:tr>
      <w:tr w:rsidR="005E2686" w:rsidRPr="00EE35C6" w:rsidTr="00E111D6">
        <w:trPr>
          <w:trHeight w:val="89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7. Беспозвоночные животные. Хордовые животные </w:t>
            </w:r>
            <w:r w:rsidRPr="00EE35C6">
              <w:rPr>
                <w:rFonts w:ascii="Times New Roman" w:eastAsia="Times New Roman" w:hAnsi="Times New Roman" w:cs="Times New Roman"/>
                <w:color w:val="000000"/>
                <w:sz w:val="24"/>
                <w:szCs w:val="24"/>
                <w:lang w:eastAsia="ru-RU"/>
              </w:rPr>
              <w:br/>
              <w:t>Устанавливать взаимосвязи между особенностями строения и функциями клеток и тканей, органов и систем органов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73,64</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72,76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85,19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67,78</w:t>
            </w:r>
          </w:p>
        </w:tc>
      </w:tr>
      <w:tr w:rsidR="005E2686" w:rsidRPr="00EE35C6" w:rsidTr="00E111D6">
        <w:trPr>
          <w:trHeight w:val="1643"/>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8.1.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48,12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48,37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44,99</w:t>
            </w:r>
          </w:p>
        </w:tc>
      </w:tr>
      <w:tr w:rsidR="005E2686" w:rsidRPr="00EE35C6" w:rsidTr="005E2686">
        <w:trPr>
          <w:trHeight w:val="561"/>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8.2.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57,69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61,96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93,52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51,81</w:t>
            </w:r>
          </w:p>
        </w:tc>
      </w:tr>
      <w:tr w:rsidR="005E2686" w:rsidRPr="00EE35C6" w:rsidTr="005E2686">
        <w:trPr>
          <w:trHeight w:val="1441"/>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9.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49,57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51,91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42,94</w:t>
            </w:r>
          </w:p>
        </w:tc>
      </w:tr>
      <w:tr w:rsidR="005E2686" w:rsidRPr="00EE35C6" w:rsidTr="005E2686">
        <w:trPr>
          <w:trHeight w:val="1316"/>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10.1.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Устанавливать взаимосвязи между особенностями строения и функциями клеток и тканей, органов и систем органов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51,06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51,03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51,85</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47,09</w:t>
            </w:r>
          </w:p>
        </w:tc>
      </w:tr>
      <w:tr w:rsidR="005E2686" w:rsidRPr="00EE35C6" w:rsidTr="005E2686">
        <w:trPr>
          <w:trHeight w:val="1356"/>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10.2. Простейшие и беспозвоночные. Хордовые животные </w:t>
            </w:r>
            <w:r w:rsidRPr="00EE35C6">
              <w:rPr>
                <w:rFonts w:ascii="Times New Roman" w:eastAsia="Times New Roman" w:hAnsi="Times New Roman" w:cs="Times New Roman"/>
                <w:color w:val="000000"/>
                <w:sz w:val="24"/>
                <w:szCs w:val="24"/>
                <w:lang w:eastAsia="ru-RU"/>
              </w:rPr>
              <w:br/>
              <w:t>Устанавливать взаимосвязи между особенностями строения и функциями клеток и тканей, органов и систем органов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49,79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57,59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62,96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43,08</w:t>
            </w:r>
          </w:p>
        </w:tc>
      </w:tr>
      <w:tr w:rsidR="005E2686" w:rsidRPr="00EE35C6" w:rsidTr="005E2686">
        <w:trPr>
          <w:trHeight w:val="845"/>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11. Простейшие и беспозвоночные. Хордовые животные </w:t>
            </w:r>
            <w:r w:rsidRPr="00EE35C6">
              <w:rPr>
                <w:rFonts w:ascii="Times New Roman" w:eastAsia="Times New Roman" w:hAnsi="Times New Roman" w:cs="Times New Roman"/>
                <w:color w:val="FF0000"/>
                <w:sz w:val="24"/>
                <w:szCs w:val="24"/>
                <w:lang w:eastAsia="ru-RU"/>
              </w:rPr>
              <w:br/>
              <w:t>Устанавливать взаимосвязи между особенностями строения и функциями клеток и тканей, органов и систем органов</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53,81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56,63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50</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50,52</w:t>
            </w:r>
          </w:p>
        </w:tc>
      </w:tr>
      <w:tr w:rsidR="005E2686" w:rsidRPr="00EE35C6" w:rsidTr="00E111D6">
        <w:trPr>
          <w:trHeight w:val="1554"/>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 Простейшие и беспозвоночные. Хордовые животные</w:t>
            </w:r>
            <w:r w:rsidRPr="00EE35C6">
              <w:rPr>
                <w:rFonts w:ascii="Times New Roman" w:eastAsia="Times New Roman" w:hAnsi="Times New Roman" w:cs="Times New Roman"/>
                <w:color w:val="000000"/>
                <w:sz w:val="24"/>
                <w:szCs w:val="24"/>
                <w:lang w:eastAsia="ru-RU"/>
              </w:rPr>
              <w:b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EE35C6">
              <w:rPr>
                <w:rFonts w:ascii="Times New Roman" w:eastAsia="Times New Roman" w:hAnsi="Times New Roman" w:cs="Times New Roman"/>
                <w:color w:val="000000"/>
                <w:sz w:val="24"/>
                <w:szCs w:val="24"/>
                <w:lang w:eastAsia="ru-RU"/>
              </w:rPr>
              <w:t>интернет-ресурсах</w:t>
            </w:r>
            <w:proofErr w:type="spellEnd"/>
            <w:r w:rsidRPr="00EE35C6">
              <w:rPr>
                <w:rFonts w:ascii="Times New Roman" w:eastAsia="Times New Roman" w:hAnsi="Times New Roman" w:cs="Times New Roman"/>
                <w:color w:val="000000"/>
                <w:sz w:val="24"/>
                <w:szCs w:val="24"/>
                <w:lang w:eastAsia="ru-RU"/>
              </w:rPr>
              <w:t>; критически оценивать полученную информацию, анализируя ее содержание и данные об источнике информации</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63,06</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64,19</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66,67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58,79</w:t>
            </w:r>
          </w:p>
        </w:tc>
      </w:tr>
      <w:tr w:rsidR="005E2686" w:rsidRPr="00EE35C6" w:rsidTr="005E2686">
        <w:trPr>
          <w:trHeight w:val="114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13.1. Значение хордовых животных в жизни человека </w:t>
            </w:r>
            <w:r w:rsidRPr="00EE35C6">
              <w:rPr>
                <w:rFonts w:ascii="Times New Roman" w:eastAsia="Times New Roman" w:hAnsi="Times New Roman" w:cs="Times New Roman"/>
                <w:color w:val="000000"/>
                <w:sz w:val="24"/>
                <w:szCs w:val="24"/>
                <w:lang w:eastAsia="ru-RU"/>
              </w:rPr>
              <w:br/>
              <w:t>Описывать и использовать приемы содержания домашних животных, ухода за ними</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60,82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61,91</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66,67</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59,51</w:t>
            </w:r>
          </w:p>
        </w:tc>
      </w:tr>
      <w:tr w:rsidR="005E2686" w:rsidRPr="00EE35C6" w:rsidTr="005E2686">
        <w:trPr>
          <w:trHeight w:val="1048"/>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E2686" w:rsidRPr="00EE35C6" w:rsidRDefault="005E2686" w:rsidP="005E268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13.2. Значение хордовых животных в жизни человека </w:t>
            </w:r>
            <w:r w:rsidRPr="00EE35C6">
              <w:rPr>
                <w:rFonts w:ascii="Times New Roman" w:eastAsia="Times New Roman" w:hAnsi="Times New Roman" w:cs="Times New Roman"/>
                <w:color w:val="000000"/>
                <w:sz w:val="24"/>
                <w:szCs w:val="24"/>
                <w:lang w:eastAsia="ru-RU"/>
              </w:rPr>
              <w:br/>
              <w:t>Описывать и использовать приемы содержания домашних животных, ухода за ними</w:t>
            </w:r>
          </w:p>
        </w:tc>
        <w:tc>
          <w:tcPr>
            <w:tcW w:w="158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37,44</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40,5</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40,74</w:t>
            </w:r>
          </w:p>
        </w:tc>
        <w:tc>
          <w:tcPr>
            <w:tcW w:w="2100" w:type="dxa"/>
            <w:tcBorders>
              <w:top w:val="nil"/>
              <w:left w:val="nil"/>
              <w:bottom w:val="single" w:sz="4" w:space="0" w:color="000000"/>
              <w:right w:val="single" w:sz="4" w:space="0" w:color="000000"/>
            </w:tcBorders>
            <w:shd w:val="clear" w:color="auto" w:fill="auto"/>
            <w:noWrap/>
            <w:vAlign w:val="bottom"/>
            <w:hideMark/>
          </w:tcPr>
          <w:p w:rsidR="005E2686" w:rsidRPr="00EE35C6" w:rsidRDefault="005E2686" w:rsidP="005E268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34,61</w:t>
            </w:r>
          </w:p>
        </w:tc>
      </w:tr>
    </w:tbl>
    <w:p w:rsidR="00BF17DA" w:rsidRPr="00EE35C6" w:rsidRDefault="00BF17DA">
      <w:pPr>
        <w:rPr>
          <w:rFonts w:ascii="Times New Roman" w:hAnsi="Times New Roman" w:cs="Times New Roman"/>
          <w:sz w:val="24"/>
          <w:szCs w:val="24"/>
        </w:rPr>
      </w:pPr>
    </w:p>
    <w:p w:rsidR="00E111D6" w:rsidRPr="00EE35C6" w:rsidRDefault="00E111D6" w:rsidP="00E111D6">
      <w:pPr>
        <w:rPr>
          <w:rFonts w:ascii="Times New Roman" w:hAnsi="Times New Roman" w:cs="Times New Roman"/>
          <w:b/>
          <w:sz w:val="24"/>
          <w:szCs w:val="24"/>
        </w:rPr>
      </w:pPr>
      <w:r w:rsidRPr="00EE35C6">
        <w:rPr>
          <w:rFonts w:ascii="Times New Roman" w:hAnsi="Times New Roman" w:cs="Times New Roman"/>
          <w:b/>
          <w:sz w:val="24"/>
          <w:szCs w:val="24"/>
        </w:rPr>
        <w:t>Выполнение заданий</w:t>
      </w:r>
    </w:p>
    <w:p w:rsidR="00E111D6" w:rsidRPr="00EE35C6" w:rsidRDefault="00E111D6" w:rsidP="00E111D6">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5.1, 5.2, 11.</w:t>
      </w:r>
    </w:p>
    <w:p w:rsidR="00E111D6" w:rsidRPr="00EE35C6" w:rsidRDefault="00E111D6" w:rsidP="00E111D6">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2435" w:type="dxa"/>
        <w:tblLook w:val="04A0" w:firstRow="1" w:lastRow="0" w:firstColumn="1" w:lastColumn="0" w:noHBand="0" w:noVBand="1"/>
      </w:tblPr>
      <w:tblGrid>
        <w:gridCol w:w="3534"/>
        <w:gridCol w:w="1701"/>
        <w:gridCol w:w="3360"/>
        <w:gridCol w:w="960"/>
        <w:gridCol w:w="960"/>
        <w:gridCol w:w="960"/>
        <w:gridCol w:w="960"/>
      </w:tblGrid>
      <w:tr w:rsidR="00E111D6" w:rsidRPr="00EE35C6" w:rsidTr="00E111D6">
        <w:trPr>
          <w:trHeight w:val="300"/>
        </w:trPr>
        <w:tc>
          <w:tcPr>
            <w:tcW w:w="353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1701"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E111D6" w:rsidRPr="00EE35C6" w:rsidTr="00E111D6">
        <w:trPr>
          <w:trHeight w:val="300"/>
        </w:trPr>
        <w:tc>
          <w:tcPr>
            <w:tcW w:w="3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16084</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396218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13,56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47,32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33,59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5,52</w:t>
            </w:r>
          </w:p>
        </w:tc>
      </w:tr>
      <w:tr w:rsidR="00E111D6" w:rsidRPr="00EE35C6" w:rsidTr="00E111D6">
        <w:trPr>
          <w:trHeight w:val="300"/>
        </w:trPr>
        <w:tc>
          <w:tcPr>
            <w:tcW w:w="3534"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701"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230</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5748</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7,17</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43,55</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39,89</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9,39</w:t>
            </w:r>
          </w:p>
        </w:tc>
      </w:tr>
      <w:tr w:rsidR="00E111D6" w:rsidRPr="00EE35C6" w:rsidTr="00E111D6">
        <w:trPr>
          <w:trHeight w:val="300"/>
        </w:trPr>
        <w:tc>
          <w:tcPr>
            <w:tcW w:w="3534"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1701"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1990</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3,82</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42,71</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43,62</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9,85</w:t>
            </w:r>
          </w:p>
        </w:tc>
      </w:tr>
      <w:tr w:rsidR="00E111D6" w:rsidRPr="00EE35C6" w:rsidTr="00E111D6">
        <w:trPr>
          <w:trHeight w:val="300"/>
        </w:trPr>
        <w:tc>
          <w:tcPr>
            <w:tcW w:w="3534"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701"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20,37</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62,96</w:t>
            </w:r>
          </w:p>
        </w:tc>
        <w:tc>
          <w:tcPr>
            <w:tcW w:w="9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12,96</w:t>
            </w:r>
          </w:p>
        </w:tc>
      </w:tr>
    </w:tbl>
    <w:p w:rsidR="00E111D6" w:rsidRPr="00EE35C6" w:rsidRDefault="00E111D6">
      <w:pPr>
        <w:rPr>
          <w:rFonts w:ascii="Times New Roman" w:hAnsi="Times New Roman" w:cs="Times New Roman"/>
          <w:sz w:val="24"/>
          <w:szCs w:val="24"/>
        </w:rPr>
      </w:pPr>
    </w:p>
    <w:p w:rsidR="00E111D6" w:rsidRPr="00EE35C6" w:rsidRDefault="00E111D6" w:rsidP="00E111D6">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«2» и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E111D6" w:rsidRPr="00EE35C6" w:rsidRDefault="00E111D6" w:rsidP="00E111D6">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E111D6" w:rsidRPr="00EE35C6" w:rsidTr="00E111D6">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E111D6" w:rsidRPr="00EE35C6" w:rsidTr="00E111D6">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2216</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38,55</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3281</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57,08</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251</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4,37</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5748</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641</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32,21</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1229</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61,76</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120</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6,03</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1990</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7,41</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74,07</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18,52</w:t>
            </w:r>
          </w:p>
        </w:tc>
      </w:tr>
      <w:tr w:rsidR="00E111D6" w:rsidRPr="00EE35C6" w:rsidTr="00E111D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w:t>
            </w:r>
          </w:p>
        </w:tc>
        <w:tc>
          <w:tcPr>
            <w:tcW w:w="3460" w:type="dxa"/>
            <w:tcBorders>
              <w:top w:val="nil"/>
              <w:left w:val="nil"/>
              <w:bottom w:val="single" w:sz="4" w:space="0" w:color="000000"/>
              <w:right w:val="single" w:sz="4" w:space="0" w:color="000000"/>
            </w:tcBorders>
            <w:shd w:val="clear" w:color="auto" w:fill="auto"/>
            <w:noWrap/>
            <w:vAlign w:val="bottom"/>
            <w:hideMark/>
          </w:tcPr>
          <w:p w:rsidR="00E111D6" w:rsidRPr="00EE35C6" w:rsidRDefault="00E111D6" w:rsidP="00E111D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E111D6" w:rsidRPr="00EE35C6" w:rsidRDefault="00E111D6" w:rsidP="00E111D6">
      <w:pPr>
        <w:rPr>
          <w:rFonts w:ascii="Times New Roman" w:eastAsia="Times New Roman" w:hAnsi="Times New Roman" w:cs="Times New Roman"/>
          <w:b/>
          <w:bCs/>
          <w:color w:val="000000"/>
          <w:sz w:val="24"/>
          <w:szCs w:val="24"/>
          <w:lang w:eastAsia="ru-RU"/>
        </w:rPr>
      </w:pPr>
    </w:p>
    <w:p w:rsidR="00E111D6" w:rsidRPr="00EE35C6" w:rsidRDefault="00E111D6" w:rsidP="00E111D6">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(7,41% в Школе, 32,21 в Пензе, 38,55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(74,07%) или повысили (18,52%).</w:t>
      </w:r>
    </w:p>
    <w:p w:rsidR="00E111D6" w:rsidRPr="00EE35C6" w:rsidRDefault="00E111D6" w:rsidP="00E111D6">
      <w:pPr>
        <w:rPr>
          <w:rFonts w:ascii="Times New Roman" w:eastAsia="Times New Roman" w:hAnsi="Times New Roman" w:cs="Times New Roman"/>
          <w:b/>
          <w:bCs/>
          <w:color w:val="000000"/>
          <w:sz w:val="24"/>
          <w:szCs w:val="24"/>
          <w:lang w:eastAsia="ru-RU"/>
        </w:rPr>
      </w:pPr>
    </w:p>
    <w:p w:rsidR="00B01C08" w:rsidRPr="00EE35C6" w:rsidRDefault="00B01C08">
      <w:pPr>
        <w:rPr>
          <w:rFonts w:ascii="Times New Roman" w:hAnsi="Times New Roman" w:cs="Times New Roman"/>
          <w:sz w:val="24"/>
          <w:szCs w:val="24"/>
        </w:rPr>
      </w:pPr>
      <w:r w:rsidRPr="00EE35C6">
        <w:rPr>
          <w:rFonts w:ascii="Times New Roman" w:hAnsi="Times New Roman" w:cs="Times New Roman"/>
          <w:sz w:val="24"/>
          <w:szCs w:val="24"/>
        </w:rPr>
        <w:br w:type="page"/>
      </w:r>
    </w:p>
    <w:p w:rsidR="00541943" w:rsidRPr="00EE35C6" w:rsidRDefault="00541943" w:rsidP="00541943">
      <w:pPr>
        <w:rPr>
          <w:rFonts w:ascii="Times New Roman" w:hAnsi="Times New Roman" w:cs="Times New Roman"/>
          <w:b/>
          <w:sz w:val="32"/>
          <w:szCs w:val="32"/>
        </w:rPr>
      </w:pPr>
      <w:r w:rsidRPr="00EE35C6">
        <w:rPr>
          <w:rFonts w:ascii="Times New Roman" w:hAnsi="Times New Roman" w:cs="Times New Roman"/>
          <w:b/>
          <w:sz w:val="32"/>
          <w:szCs w:val="32"/>
        </w:rPr>
        <w:lastRenderedPageBreak/>
        <w:t xml:space="preserve">География </w:t>
      </w:r>
      <w:r w:rsidR="00406618" w:rsidRPr="00EE35C6">
        <w:rPr>
          <w:rFonts w:ascii="Times New Roman" w:hAnsi="Times New Roman" w:cs="Times New Roman"/>
          <w:b/>
          <w:sz w:val="32"/>
          <w:szCs w:val="32"/>
        </w:rPr>
        <w:t>9</w:t>
      </w:r>
      <w:r w:rsidRPr="00EE35C6">
        <w:rPr>
          <w:rFonts w:ascii="Times New Roman" w:hAnsi="Times New Roman" w:cs="Times New Roman"/>
          <w:b/>
          <w:sz w:val="32"/>
          <w:szCs w:val="32"/>
        </w:rPr>
        <w:t xml:space="preserve"> класс (по материалам </w:t>
      </w:r>
      <w:r w:rsidR="00406618" w:rsidRPr="00EE35C6">
        <w:rPr>
          <w:rFonts w:ascii="Times New Roman" w:hAnsi="Times New Roman" w:cs="Times New Roman"/>
          <w:b/>
          <w:sz w:val="32"/>
          <w:szCs w:val="32"/>
        </w:rPr>
        <w:t>8</w:t>
      </w:r>
      <w:r w:rsidRPr="00EE35C6">
        <w:rPr>
          <w:rFonts w:ascii="Times New Roman" w:hAnsi="Times New Roman" w:cs="Times New Roman"/>
          <w:b/>
          <w:sz w:val="32"/>
          <w:szCs w:val="32"/>
        </w:rPr>
        <w:t xml:space="preserve"> класса)</w:t>
      </w:r>
    </w:p>
    <w:p w:rsidR="00541943" w:rsidRPr="00EE35C6" w:rsidRDefault="00541943" w:rsidP="00541943">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541943" w:rsidRPr="00EE35C6" w:rsidRDefault="00541943" w:rsidP="00541943">
      <w:pPr>
        <w:rPr>
          <w:rFonts w:ascii="Times New Roman" w:eastAsia="Times New Roman" w:hAnsi="Times New Roman" w:cs="Times New Roman"/>
          <w:color w:val="000000" w:themeColor="text1"/>
          <w:sz w:val="24"/>
          <w:szCs w:val="24"/>
          <w:lang w:eastAsia="ru-RU"/>
        </w:rPr>
      </w:pPr>
      <w:r w:rsidRPr="00EE35C6">
        <w:rPr>
          <w:rFonts w:ascii="Times New Roman" w:hAnsi="Times New Roman" w:cs="Times New Roman"/>
          <w:color w:val="000000" w:themeColor="text1"/>
          <w:sz w:val="24"/>
          <w:szCs w:val="24"/>
        </w:rPr>
        <w:t xml:space="preserve">По всем блокам ПООП </w:t>
      </w:r>
      <w:r w:rsidRPr="00EE35C6">
        <w:rPr>
          <w:rFonts w:ascii="Times New Roman" w:eastAsia="Times New Roman" w:hAnsi="Times New Roman" w:cs="Times New Roman"/>
          <w:b/>
          <w:bCs/>
          <w:color w:val="000000" w:themeColor="text1"/>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themeColor="text1"/>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EE35C6">
        <w:rPr>
          <w:rFonts w:ascii="Times New Roman" w:eastAsia="Times New Roman" w:hAnsi="Times New Roman" w:cs="Times New Roman"/>
          <w:color w:val="000000" w:themeColor="text1"/>
          <w:sz w:val="24"/>
          <w:szCs w:val="24"/>
          <w:lang w:eastAsia="ru-RU"/>
        </w:rPr>
        <w:t xml:space="preserve">блоков  </w:t>
      </w:r>
      <w:r w:rsidR="00406618" w:rsidRPr="00EE35C6">
        <w:rPr>
          <w:rFonts w:ascii="Times New Roman" w:eastAsia="Times New Roman" w:hAnsi="Times New Roman" w:cs="Times New Roman"/>
          <w:color w:val="000000" w:themeColor="text1"/>
          <w:sz w:val="24"/>
          <w:szCs w:val="24"/>
          <w:lang w:eastAsia="ru-RU"/>
        </w:rPr>
        <w:t>1.3</w:t>
      </w:r>
      <w:proofErr w:type="gramEnd"/>
      <w:r w:rsidRPr="00EE35C6">
        <w:rPr>
          <w:rFonts w:ascii="Times New Roman" w:eastAsia="Times New Roman" w:hAnsi="Times New Roman" w:cs="Times New Roman"/>
          <w:color w:val="000000" w:themeColor="text1"/>
          <w:sz w:val="24"/>
          <w:szCs w:val="24"/>
          <w:lang w:eastAsia="ru-RU"/>
        </w:rPr>
        <w:t xml:space="preserve"> (</w:t>
      </w:r>
      <w:r w:rsidR="00406618" w:rsidRPr="00EE35C6">
        <w:rPr>
          <w:rFonts w:ascii="Times New Roman" w:eastAsia="Times New Roman" w:hAnsi="Times New Roman" w:cs="Times New Roman"/>
          <w:color w:val="000000" w:themeColor="text1"/>
          <w:sz w:val="24"/>
          <w:szCs w:val="24"/>
          <w:lang w:eastAsia="ru-RU"/>
        </w:rPr>
        <w:t>48,08</w:t>
      </w:r>
      <w:r w:rsidRPr="00EE35C6">
        <w:rPr>
          <w:rFonts w:ascii="Times New Roman" w:eastAsia="Times New Roman" w:hAnsi="Times New Roman" w:cs="Times New Roman"/>
          <w:color w:val="000000" w:themeColor="text1"/>
          <w:sz w:val="24"/>
          <w:szCs w:val="24"/>
          <w:lang w:eastAsia="ru-RU"/>
        </w:rPr>
        <w:t xml:space="preserve"> по Школе,  </w:t>
      </w:r>
      <w:r w:rsidR="00203A7B" w:rsidRPr="00EE35C6">
        <w:rPr>
          <w:rFonts w:ascii="Times New Roman" w:eastAsia="Times New Roman" w:hAnsi="Times New Roman" w:cs="Times New Roman"/>
          <w:color w:val="000000" w:themeColor="text1"/>
          <w:sz w:val="24"/>
          <w:szCs w:val="24"/>
          <w:lang w:eastAsia="ru-RU"/>
        </w:rPr>
        <w:t>64,7</w:t>
      </w:r>
      <w:r w:rsidRPr="00EE35C6">
        <w:rPr>
          <w:rFonts w:ascii="Times New Roman" w:eastAsia="Times New Roman" w:hAnsi="Times New Roman" w:cs="Times New Roman"/>
          <w:color w:val="000000" w:themeColor="text1"/>
          <w:sz w:val="24"/>
          <w:szCs w:val="24"/>
          <w:lang w:eastAsia="ru-RU"/>
        </w:rPr>
        <w:t xml:space="preserve"> по Пензе, </w:t>
      </w:r>
      <w:r w:rsidR="00203A7B" w:rsidRPr="00EE35C6">
        <w:rPr>
          <w:rFonts w:ascii="Times New Roman" w:eastAsia="Times New Roman" w:hAnsi="Times New Roman" w:cs="Times New Roman"/>
          <w:color w:val="000000" w:themeColor="text1"/>
          <w:sz w:val="24"/>
          <w:szCs w:val="24"/>
          <w:lang w:eastAsia="ru-RU"/>
        </w:rPr>
        <w:t>62,5</w:t>
      </w:r>
      <w:r w:rsidRPr="00EE35C6">
        <w:rPr>
          <w:rFonts w:ascii="Times New Roman" w:eastAsia="Times New Roman" w:hAnsi="Times New Roman" w:cs="Times New Roman"/>
          <w:color w:val="000000" w:themeColor="text1"/>
          <w:sz w:val="24"/>
          <w:szCs w:val="24"/>
          <w:lang w:eastAsia="ru-RU"/>
        </w:rPr>
        <w:t xml:space="preserve">8 по области, </w:t>
      </w:r>
      <w:r w:rsidR="00203A7B" w:rsidRPr="00EE35C6">
        <w:rPr>
          <w:rFonts w:ascii="Times New Roman" w:eastAsia="Times New Roman" w:hAnsi="Times New Roman" w:cs="Times New Roman"/>
          <w:color w:val="000000" w:themeColor="text1"/>
          <w:sz w:val="24"/>
          <w:szCs w:val="24"/>
          <w:lang w:eastAsia="ru-RU"/>
        </w:rPr>
        <w:t>56,2</w:t>
      </w:r>
      <w:r w:rsidRPr="00EE35C6">
        <w:rPr>
          <w:rFonts w:ascii="Times New Roman" w:eastAsia="Times New Roman" w:hAnsi="Times New Roman" w:cs="Times New Roman"/>
          <w:color w:val="000000" w:themeColor="text1"/>
          <w:sz w:val="24"/>
          <w:szCs w:val="24"/>
          <w:lang w:eastAsia="ru-RU"/>
        </w:rPr>
        <w:t xml:space="preserve"> по РФ), 2.</w:t>
      </w:r>
      <w:r w:rsidR="00203A7B" w:rsidRPr="00EE35C6">
        <w:rPr>
          <w:rFonts w:ascii="Times New Roman" w:eastAsia="Times New Roman" w:hAnsi="Times New Roman" w:cs="Times New Roman"/>
          <w:color w:val="000000" w:themeColor="text1"/>
          <w:sz w:val="24"/>
          <w:szCs w:val="24"/>
          <w:lang w:eastAsia="ru-RU"/>
        </w:rPr>
        <w:t>1</w:t>
      </w:r>
      <w:r w:rsidRPr="00EE35C6">
        <w:rPr>
          <w:rFonts w:ascii="Times New Roman" w:eastAsia="Times New Roman" w:hAnsi="Times New Roman" w:cs="Times New Roman"/>
          <w:color w:val="000000" w:themeColor="text1"/>
          <w:sz w:val="24"/>
          <w:szCs w:val="24"/>
          <w:lang w:eastAsia="ru-RU"/>
        </w:rPr>
        <w:t xml:space="preserve">  (по Пензенской области </w:t>
      </w:r>
      <w:r w:rsidR="00203A7B" w:rsidRPr="00EE35C6">
        <w:rPr>
          <w:rFonts w:ascii="Times New Roman" w:eastAsia="Times New Roman" w:hAnsi="Times New Roman" w:cs="Times New Roman"/>
          <w:color w:val="000000" w:themeColor="text1"/>
          <w:sz w:val="24"/>
          <w:szCs w:val="24"/>
          <w:lang w:eastAsia="ru-RU"/>
        </w:rPr>
        <w:t>57,73</w:t>
      </w:r>
      <w:r w:rsidRPr="00EE35C6">
        <w:rPr>
          <w:rFonts w:ascii="Times New Roman" w:eastAsia="Times New Roman" w:hAnsi="Times New Roman" w:cs="Times New Roman"/>
          <w:color w:val="000000" w:themeColor="text1"/>
          <w:sz w:val="24"/>
          <w:szCs w:val="24"/>
          <w:lang w:eastAsia="ru-RU"/>
        </w:rPr>
        <w:t xml:space="preserve">, по Пензе </w:t>
      </w:r>
      <w:r w:rsidR="00203A7B" w:rsidRPr="00EE35C6">
        <w:rPr>
          <w:rFonts w:ascii="Times New Roman" w:eastAsia="Times New Roman" w:hAnsi="Times New Roman" w:cs="Times New Roman"/>
          <w:color w:val="000000" w:themeColor="text1"/>
          <w:sz w:val="24"/>
          <w:szCs w:val="24"/>
          <w:lang w:eastAsia="ru-RU"/>
        </w:rPr>
        <w:t>56,11</w:t>
      </w:r>
      <w:r w:rsidRPr="00EE35C6">
        <w:rPr>
          <w:rFonts w:ascii="Times New Roman" w:eastAsia="Times New Roman" w:hAnsi="Times New Roman" w:cs="Times New Roman"/>
          <w:color w:val="000000" w:themeColor="text1"/>
          <w:sz w:val="24"/>
          <w:szCs w:val="24"/>
          <w:lang w:eastAsia="ru-RU"/>
        </w:rPr>
        <w:t xml:space="preserve">, по Школе </w:t>
      </w:r>
      <w:r w:rsidR="00203A7B" w:rsidRPr="00EE35C6">
        <w:rPr>
          <w:rFonts w:ascii="Times New Roman" w:eastAsia="Times New Roman" w:hAnsi="Times New Roman" w:cs="Times New Roman"/>
          <w:color w:val="000000" w:themeColor="text1"/>
          <w:sz w:val="24"/>
          <w:szCs w:val="24"/>
          <w:lang w:eastAsia="ru-RU"/>
        </w:rPr>
        <w:t>46,15</w:t>
      </w:r>
      <w:r w:rsidRPr="00EE35C6">
        <w:rPr>
          <w:rFonts w:ascii="Times New Roman" w:eastAsia="Times New Roman" w:hAnsi="Times New Roman" w:cs="Times New Roman"/>
          <w:color w:val="000000" w:themeColor="text1"/>
          <w:sz w:val="24"/>
          <w:szCs w:val="24"/>
          <w:lang w:eastAsia="ru-RU"/>
        </w:rPr>
        <w:t xml:space="preserve">, по РФ </w:t>
      </w:r>
      <w:r w:rsidR="00203A7B" w:rsidRPr="00EE35C6">
        <w:rPr>
          <w:rFonts w:ascii="Times New Roman" w:eastAsia="Times New Roman" w:hAnsi="Times New Roman" w:cs="Times New Roman"/>
          <w:color w:val="000000" w:themeColor="text1"/>
          <w:sz w:val="24"/>
          <w:szCs w:val="24"/>
          <w:lang w:eastAsia="ru-RU"/>
        </w:rPr>
        <w:t>47,37</w:t>
      </w:r>
      <w:r w:rsidRPr="00EE35C6">
        <w:rPr>
          <w:rFonts w:ascii="Times New Roman" w:eastAsia="Times New Roman" w:hAnsi="Times New Roman" w:cs="Times New Roman"/>
          <w:color w:val="000000" w:themeColor="text1"/>
          <w:sz w:val="24"/>
          <w:szCs w:val="24"/>
          <w:lang w:eastAsia="ru-RU"/>
        </w:rPr>
        <w:t xml:space="preserve">), 6.2  (по Пензенской области </w:t>
      </w:r>
      <w:r w:rsidR="00203A7B" w:rsidRPr="00EE35C6">
        <w:rPr>
          <w:rFonts w:ascii="Times New Roman" w:eastAsia="Times New Roman" w:hAnsi="Times New Roman" w:cs="Times New Roman"/>
          <w:color w:val="000000" w:themeColor="text1"/>
          <w:sz w:val="24"/>
          <w:szCs w:val="24"/>
          <w:lang w:eastAsia="ru-RU"/>
        </w:rPr>
        <w:t>49,34</w:t>
      </w:r>
      <w:r w:rsidRPr="00EE35C6">
        <w:rPr>
          <w:rFonts w:ascii="Times New Roman" w:eastAsia="Times New Roman" w:hAnsi="Times New Roman" w:cs="Times New Roman"/>
          <w:color w:val="000000" w:themeColor="text1"/>
          <w:sz w:val="24"/>
          <w:szCs w:val="24"/>
          <w:lang w:eastAsia="ru-RU"/>
        </w:rPr>
        <w:t xml:space="preserve">, по Пензе </w:t>
      </w:r>
      <w:r w:rsidR="00203A7B" w:rsidRPr="00EE35C6">
        <w:rPr>
          <w:rFonts w:ascii="Times New Roman" w:eastAsia="Times New Roman" w:hAnsi="Times New Roman" w:cs="Times New Roman"/>
          <w:color w:val="000000" w:themeColor="text1"/>
          <w:sz w:val="24"/>
          <w:szCs w:val="24"/>
          <w:lang w:eastAsia="ru-RU"/>
        </w:rPr>
        <w:t>56,96</w:t>
      </w:r>
      <w:r w:rsidRPr="00EE35C6">
        <w:rPr>
          <w:rFonts w:ascii="Times New Roman" w:eastAsia="Times New Roman" w:hAnsi="Times New Roman" w:cs="Times New Roman"/>
          <w:color w:val="000000" w:themeColor="text1"/>
          <w:sz w:val="24"/>
          <w:szCs w:val="24"/>
          <w:lang w:eastAsia="ru-RU"/>
        </w:rPr>
        <w:t xml:space="preserve">, по Школе </w:t>
      </w:r>
      <w:r w:rsidR="00203A7B" w:rsidRPr="00EE35C6">
        <w:rPr>
          <w:rFonts w:ascii="Times New Roman" w:eastAsia="Times New Roman" w:hAnsi="Times New Roman" w:cs="Times New Roman"/>
          <w:color w:val="000000" w:themeColor="text1"/>
          <w:sz w:val="24"/>
          <w:szCs w:val="24"/>
          <w:lang w:eastAsia="ru-RU"/>
        </w:rPr>
        <w:t>46,15</w:t>
      </w:r>
      <w:r w:rsidRPr="00EE35C6">
        <w:rPr>
          <w:rFonts w:ascii="Times New Roman" w:eastAsia="Times New Roman" w:hAnsi="Times New Roman" w:cs="Times New Roman"/>
          <w:color w:val="000000" w:themeColor="text1"/>
          <w:sz w:val="24"/>
          <w:szCs w:val="24"/>
          <w:lang w:eastAsia="ru-RU"/>
        </w:rPr>
        <w:t xml:space="preserve">, по РФ </w:t>
      </w:r>
      <w:r w:rsidR="00203A7B" w:rsidRPr="00EE35C6">
        <w:rPr>
          <w:rFonts w:ascii="Times New Roman" w:eastAsia="Times New Roman" w:hAnsi="Times New Roman" w:cs="Times New Roman"/>
          <w:color w:val="000000" w:themeColor="text1"/>
          <w:sz w:val="24"/>
          <w:szCs w:val="24"/>
          <w:lang w:eastAsia="ru-RU"/>
        </w:rPr>
        <w:t>39,39</w:t>
      </w:r>
      <w:r w:rsidRPr="00EE35C6">
        <w:rPr>
          <w:rFonts w:ascii="Times New Roman" w:eastAsia="Times New Roman" w:hAnsi="Times New Roman" w:cs="Times New Roman"/>
          <w:color w:val="000000" w:themeColor="text1"/>
          <w:sz w:val="24"/>
          <w:szCs w:val="24"/>
          <w:lang w:eastAsia="ru-RU"/>
        </w:rPr>
        <w:t xml:space="preserve">). </w:t>
      </w:r>
    </w:p>
    <w:tbl>
      <w:tblPr>
        <w:tblStyle w:val="a3"/>
        <w:tblW w:w="15339" w:type="dxa"/>
        <w:tblLook w:val="04A0" w:firstRow="1" w:lastRow="0" w:firstColumn="1" w:lastColumn="0" w:noHBand="0" w:noVBand="1"/>
      </w:tblPr>
      <w:tblGrid>
        <w:gridCol w:w="8926"/>
        <w:gridCol w:w="808"/>
        <w:gridCol w:w="1395"/>
        <w:gridCol w:w="988"/>
        <w:gridCol w:w="2439"/>
        <w:gridCol w:w="1066"/>
      </w:tblGrid>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718" w:type="dxa"/>
            <w:noWrap/>
            <w:hideMark/>
          </w:tcPr>
          <w:p w:rsidR="00406618" w:rsidRPr="00EE35C6" w:rsidRDefault="00406618" w:rsidP="00406618">
            <w:pPr>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Макс балл</w:t>
            </w:r>
          </w:p>
        </w:tc>
        <w:tc>
          <w:tcPr>
            <w:tcW w:w="1305"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988"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33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06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718"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305"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5922 уч.</w:t>
            </w:r>
          </w:p>
        </w:tc>
        <w:tc>
          <w:tcPr>
            <w:tcW w:w="988"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1833 уч.</w:t>
            </w:r>
          </w:p>
        </w:tc>
        <w:tc>
          <w:tcPr>
            <w:tcW w:w="233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 уч.</w:t>
            </w:r>
          </w:p>
        </w:tc>
        <w:tc>
          <w:tcPr>
            <w:tcW w:w="106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393551 уч.</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1.1. Особенности географического положения России. Территория и акватория, морские и сухопутные границы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EE35C6">
              <w:rPr>
                <w:rFonts w:ascii="Times New Roman" w:eastAsia="Times New Roman" w:hAnsi="Times New Roman" w:cs="Times New Roman"/>
                <w:color w:val="000000"/>
                <w:sz w:val="24"/>
                <w:szCs w:val="24"/>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EE35C6">
              <w:rPr>
                <w:rFonts w:ascii="Times New Roman" w:eastAsia="Times New Roman" w:hAnsi="Times New Roman" w:cs="Times New Roman"/>
                <w:color w:val="000000"/>
                <w:sz w:val="24"/>
                <w:szCs w:val="24"/>
                <w:lang w:eastAsia="ru-RU"/>
              </w:rPr>
              <w:br/>
              <w:t>Умение различать изученные географические объекты</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85,01</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82,67</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94,23</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80,79</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1.2. Особенности географического положения России. Территория и акватория, морские и сухопутные границы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EE35C6">
              <w:rPr>
                <w:rFonts w:ascii="Times New Roman" w:eastAsia="Times New Roman" w:hAnsi="Times New Roman" w:cs="Times New Roman"/>
                <w:color w:val="000000"/>
                <w:sz w:val="24"/>
                <w:szCs w:val="24"/>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EE35C6">
              <w:rPr>
                <w:rFonts w:ascii="Times New Roman" w:eastAsia="Times New Roman" w:hAnsi="Times New Roman" w:cs="Times New Roman"/>
                <w:color w:val="000000"/>
                <w:sz w:val="24"/>
                <w:szCs w:val="24"/>
                <w:lang w:eastAsia="ru-RU"/>
              </w:rPr>
              <w:br/>
              <w:t>Умение различать изученные географические объекты</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75,38</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76,92</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96,15</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69,07</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 xml:space="preserve">1.3. Особенности географического положения России. Территория и акватория, морские и сухопутные границы </w:t>
            </w:r>
            <w:r w:rsidRPr="00EE35C6">
              <w:rPr>
                <w:rFonts w:ascii="Times New Roman" w:eastAsia="Times New Roman" w:hAnsi="Times New Roman" w:cs="Times New Roman"/>
                <w:color w:val="FF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FF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EE35C6">
              <w:rPr>
                <w:rFonts w:ascii="Times New Roman" w:eastAsia="Times New Roman" w:hAnsi="Times New Roman" w:cs="Times New Roman"/>
                <w:color w:val="FF0000"/>
                <w:sz w:val="24"/>
                <w:szCs w:val="24"/>
                <w:lang w:eastAsia="ru-RU"/>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EE35C6">
              <w:rPr>
                <w:rFonts w:ascii="Times New Roman" w:eastAsia="Times New Roman" w:hAnsi="Times New Roman" w:cs="Times New Roman"/>
                <w:color w:val="FF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FF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EE35C6">
              <w:rPr>
                <w:rFonts w:ascii="Times New Roman" w:eastAsia="Times New Roman" w:hAnsi="Times New Roman" w:cs="Times New Roman"/>
                <w:color w:val="FF0000"/>
                <w:sz w:val="24"/>
                <w:szCs w:val="24"/>
                <w:lang w:eastAsia="ru-RU"/>
              </w:rPr>
              <w:br/>
              <w:t>Умение различать изученные географические объекты</w:t>
            </w:r>
          </w:p>
        </w:tc>
        <w:tc>
          <w:tcPr>
            <w:tcW w:w="71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62,5</w:t>
            </w:r>
          </w:p>
        </w:tc>
        <w:tc>
          <w:tcPr>
            <w:tcW w:w="98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64,7</w:t>
            </w:r>
          </w:p>
        </w:tc>
        <w:tc>
          <w:tcPr>
            <w:tcW w:w="233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48,08</w:t>
            </w:r>
          </w:p>
        </w:tc>
        <w:tc>
          <w:tcPr>
            <w:tcW w:w="106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56,2</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2.1. Особенности географического положения России. Территория и акватория, морские и сухопутные границы </w:t>
            </w:r>
            <w:r w:rsidRPr="00EE35C6">
              <w:rPr>
                <w:rFonts w:ascii="Times New Roman" w:eastAsia="Times New Roman" w:hAnsi="Times New Roman" w:cs="Times New Roman"/>
                <w:color w:val="FF0000"/>
                <w:sz w:val="24"/>
                <w:szCs w:val="24"/>
                <w:lang w:eastAsia="ru-RU"/>
              </w:rPr>
              <w:br/>
              <w:t xml:space="preserve">Умения определять понятия, создавать обобщения, устанавливать аналогии. </w:t>
            </w:r>
            <w:r w:rsidRPr="00EE35C6">
              <w:rPr>
                <w:rFonts w:ascii="Times New Roman" w:eastAsia="Times New Roman" w:hAnsi="Times New Roman" w:cs="Times New Roman"/>
                <w:color w:val="FF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FF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E35C6">
              <w:rPr>
                <w:rFonts w:ascii="Times New Roman" w:eastAsia="Times New Roman" w:hAnsi="Times New Roman" w:cs="Times New Roman"/>
                <w:color w:val="FF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1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57,73</w:t>
            </w:r>
          </w:p>
        </w:tc>
        <w:tc>
          <w:tcPr>
            <w:tcW w:w="98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56,11</w:t>
            </w:r>
          </w:p>
        </w:tc>
        <w:tc>
          <w:tcPr>
            <w:tcW w:w="233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46,15</w:t>
            </w:r>
          </w:p>
        </w:tc>
        <w:tc>
          <w:tcPr>
            <w:tcW w:w="106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47,37</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2.2. Особенности географического положения России. Территория и акватория, морские и сухопутные границы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EE35C6">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31,75</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35,49</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63,46</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27,69</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3.1. Природа России. Особенности геологического строения и распространения крупных форм рельефа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EE35C6">
              <w:rPr>
                <w:rFonts w:ascii="Times New Roman" w:eastAsia="Times New Roman" w:hAnsi="Times New Roman" w:cs="Times New Roman"/>
                <w:color w:val="000000"/>
                <w:sz w:val="24"/>
                <w:szCs w:val="24"/>
                <w:lang w:eastAsia="ru-RU"/>
              </w:rPr>
              <w:lastRenderedPageBreak/>
              <w:t xml:space="preserve">классифицировать.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E35C6">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E35C6">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74,59</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73,13</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88,46</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66,21</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3.2. Природа России. Особенности геологического строения и распространения крупных форм рельефа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E35C6">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E35C6">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64,4</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62,44</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70,19</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55,8</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3.3. Природа России. Особенности геологического строения и распространения крупных форм рельефа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w:t>
            </w:r>
            <w:r w:rsidRPr="00EE35C6">
              <w:rPr>
                <w:rFonts w:ascii="Times New Roman" w:eastAsia="Times New Roman" w:hAnsi="Times New Roman" w:cs="Times New Roman"/>
                <w:color w:val="000000"/>
                <w:sz w:val="24"/>
                <w:szCs w:val="24"/>
                <w:lang w:eastAsia="ru-RU"/>
              </w:rPr>
              <w:lastRenderedPageBreak/>
              <w:t>явления, их положение в пространстве; выявлять взаимодополняющую географическую информацию, представленную в одном или нескольких источниках.</w:t>
            </w:r>
            <w:r w:rsidRPr="00EE35C6">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E35C6">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компонентов природы отдельных территорий</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66,95</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66,34</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69,23</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58,92</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4.1. Природа России. Внутренние воды и водные ресурсы, особенности их размещения на территории страны. Моря России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 умозаключение  и делать выводы.</w:t>
            </w:r>
            <w:r w:rsidRPr="00EE35C6">
              <w:rPr>
                <w:rFonts w:ascii="Times New Roman" w:eastAsia="Times New Roman" w:hAnsi="Times New Roman" w:cs="Times New Roman"/>
                <w:color w:val="000000"/>
                <w:sz w:val="24"/>
                <w:szCs w:val="24"/>
                <w:lang w:eastAsia="ru-RU"/>
              </w:rPr>
              <w:br/>
              <w:t>Смысловое чтение.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E35C6">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50,03</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53,63</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68,27</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43,99</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4.2. Природа России. Внутренние воды и водные ресурсы, особенности их размещения на территории страны. Моря России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 умозаключение  и делать выводы.</w:t>
            </w:r>
            <w:r w:rsidRPr="00EE35C6">
              <w:rPr>
                <w:rFonts w:ascii="Times New Roman" w:eastAsia="Times New Roman" w:hAnsi="Times New Roman" w:cs="Times New Roman"/>
                <w:color w:val="000000"/>
                <w:sz w:val="24"/>
                <w:szCs w:val="24"/>
                <w:lang w:eastAsia="ru-RU"/>
              </w:rPr>
              <w:br/>
              <w:t>Смысловое чтение.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EE35C6">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32,72</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34,97</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59,62</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26,34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5.1. Природа России. </w:t>
            </w:r>
            <w:r w:rsidRPr="00EE35C6">
              <w:rPr>
                <w:rFonts w:ascii="Times New Roman" w:eastAsia="Times New Roman" w:hAnsi="Times New Roman" w:cs="Times New Roman"/>
                <w:color w:val="000000"/>
                <w:sz w:val="24"/>
                <w:szCs w:val="24"/>
                <w:lang w:eastAsia="ru-RU"/>
              </w:rPr>
              <w:br/>
              <w:t>Типы климатов, факторы их формирования, климатические пояса.</w:t>
            </w:r>
            <w:r w:rsidRPr="00EE35C6">
              <w:rPr>
                <w:rFonts w:ascii="Times New Roman" w:eastAsia="Times New Roman" w:hAnsi="Times New Roman" w:cs="Times New Roman"/>
                <w:color w:val="000000"/>
                <w:sz w:val="24"/>
                <w:szCs w:val="24"/>
                <w:lang w:eastAsia="ru-RU"/>
              </w:rPr>
              <w:br/>
              <w:t xml:space="preserve">Климат и хозяйственная деятельность людей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Смысловое чтение.</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48,41</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51,01</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63,46</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39,84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EE35C6">
              <w:rPr>
                <w:rFonts w:ascii="Times New Roman" w:eastAsia="Times New Roman" w:hAnsi="Times New Roman" w:cs="Times New Roman"/>
                <w:color w:val="000000"/>
                <w:sz w:val="24"/>
                <w:szCs w:val="24"/>
                <w:lang w:eastAsia="ru-RU"/>
              </w:rPr>
              <w:br/>
              <w:t>Умение использовать источники географической информации для решения различных задач.</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43,06</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43,7</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59,62</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34,74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EE35C6">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59,9</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62,74</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60,58</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53,64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EE35C6">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EE35C6">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EE35C6">
              <w:rPr>
                <w:rFonts w:ascii="Times New Roman" w:eastAsia="Times New Roman" w:hAnsi="Times New Roman" w:cs="Times New Roman"/>
                <w:color w:val="000000"/>
                <w:sz w:val="24"/>
                <w:szCs w:val="24"/>
                <w:lang w:eastAsia="ru-RU"/>
              </w:rPr>
              <w:br/>
              <w:t>Смысловое чтение.</w:t>
            </w:r>
            <w:r w:rsidRPr="00EE35C6">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37,02</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41,71</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43,27</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28,82</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71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49,34</w:t>
            </w:r>
          </w:p>
        </w:tc>
        <w:tc>
          <w:tcPr>
            <w:tcW w:w="988"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56,96</w:t>
            </w:r>
          </w:p>
        </w:tc>
        <w:tc>
          <w:tcPr>
            <w:tcW w:w="233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46,15</w:t>
            </w:r>
          </w:p>
        </w:tc>
        <w:tc>
          <w:tcPr>
            <w:tcW w:w="1066" w:type="dxa"/>
            <w:noWrap/>
            <w:hideMark/>
          </w:tcPr>
          <w:p w:rsidR="00406618" w:rsidRPr="00EE35C6" w:rsidRDefault="00406618" w:rsidP="00406618">
            <w:pPr>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39,39</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6.3. Умение использовать источники географической информации для решения различных задач. </w:t>
            </w:r>
            <w:r w:rsidRPr="00EE35C6">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44,36</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50,16</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64,42</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38,06</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 Население России Умения устанавливать причинно-следственные связи, строить логическое рассуждение, умозаключение и делать выводы.</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E35C6">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84,03</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83,69</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93,27</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80,85</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 Население России Умения устанавливать причинно-следственные связи, строить логическое рассуждение, умозаключение и делать выводы.</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E35C6">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77,63</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81,23</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92,31</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75,04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7.3. Население России Умения устанавливать причинно-следственные связи, строить логическое рассуждение, умозаключение и делать выводы.</w:t>
            </w:r>
            <w:r w:rsidRPr="00EE35C6">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EE35C6">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75,4</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80,2</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90,38</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73,15</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8.1. Природа России </w:t>
            </w:r>
            <w:r w:rsidRPr="00EE35C6">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E35C6">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57,55</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61,32</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65,38</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56,95</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8.2. Природа России </w:t>
            </w:r>
            <w:r w:rsidRPr="00EE35C6">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E35C6">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38,01</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42,17</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47,12</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34,44</w:t>
            </w:r>
          </w:p>
        </w:tc>
      </w:tr>
      <w:tr w:rsidR="00406618" w:rsidRPr="00EE35C6" w:rsidTr="00406618">
        <w:trPr>
          <w:trHeight w:val="300"/>
        </w:trPr>
        <w:tc>
          <w:tcPr>
            <w:tcW w:w="8926" w:type="dxa"/>
            <w:noWrap/>
            <w:hideMark/>
          </w:tcPr>
          <w:p w:rsidR="00406618" w:rsidRPr="00EE35C6" w:rsidRDefault="00406618" w:rsidP="00406618">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8.3. Природа России </w:t>
            </w:r>
            <w:r w:rsidRPr="00EE35C6">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EE35C6">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EE35C6">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EE35C6">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71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305"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24,69</w:t>
            </w:r>
          </w:p>
        </w:tc>
        <w:tc>
          <w:tcPr>
            <w:tcW w:w="988"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27,81</w:t>
            </w:r>
          </w:p>
        </w:tc>
        <w:tc>
          <w:tcPr>
            <w:tcW w:w="233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32,05</w:t>
            </w:r>
          </w:p>
        </w:tc>
        <w:tc>
          <w:tcPr>
            <w:tcW w:w="1066" w:type="dxa"/>
            <w:noWrap/>
            <w:hideMark/>
          </w:tcPr>
          <w:p w:rsidR="00406618" w:rsidRPr="00EE35C6" w:rsidRDefault="00406618" w:rsidP="00406618">
            <w:pPr>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22,9</w:t>
            </w:r>
          </w:p>
        </w:tc>
      </w:tr>
    </w:tbl>
    <w:p w:rsidR="00E111D6" w:rsidRPr="00EE35C6" w:rsidRDefault="00E111D6">
      <w:pPr>
        <w:rPr>
          <w:rFonts w:ascii="Times New Roman" w:hAnsi="Times New Roman" w:cs="Times New Roman"/>
          <w:sz w:val="24"/>
          <w:szCs w:val="24"/>
        </w:rPr>
      </w:pPr>
    </w:p>
    <w:p w:rsidR="00203A7B" w:rsidRPr="00EE35C6" w:rsidRDefault="00203A7B" w:rsidP="00203A7B">
      <w:pPr>
        <w:rPr>
          <w:rFonts w:ascii="Times New Roman" w:hAnsi="Times New Roman" w:cs="Times New Roman"/>
          <w:b/>
          <w:sz w:val="24"/>
          <w:szCs w:val="24"/>
        </w:rPr>
      </w:pPr>
      <w:r w:rsidRPr="00EE35C6">
        <w:rPr>
          <w:rFonts w:ascii="Times New Roman" w:hAnsi="Times New Roman" w:cs="Times New Roman"/>
          <w:b/>
          <w:sz w:val="24"/>
          <w:szCs w:val="24"/>
        </w:rPr>
        <w:lastRenderedPageBreak/>
        <w:t>Выполнение заданий</w:t>
      </w:r>
    </w:p>
    <w:p w:rsidR="00203A7B" w:rsidRPr="00EE35C6" w:rsidRDefault="00203A7B" w:rsidP="00203A7B">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1.3, 2.1, 6.2.</w:t>
      </w:r>
    </w:p>
    <w:p w:rsidR="00203A7B" w:rsidRPr="00EE35C6" w:rsidRDefault="00203A7B" w:rsidP="00203A7B">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4957" w:type="dxa"/>
        <w:tblInd w:w="-45" w:type="dxa"/>
        <w:tblLayout w:type="fixed"/>
        <w:tblLook w:val="0000" w:firstRow="0" w:lastRow="0" w:firstColumn="0" w:lastColumn="0" w:noHBand="0" w:noVBand="0"/>
      </w:tblPr>
      <w:tblGrid>
        <w:gridCol w:w="3610"/>
        <w:gridCol w:w="3609"/>
        <w:gridCol w:w="3610"/>
        <w:gridCol w:w="1032"/>
        <w:gridCol w:w="1032"/>
        <w:gridCol w:w="1032"/>
        <w:gridCol w:w="1032"/>
      </w:tblGrid>
      <w:tr w:rsidR="00523E5A" w:rsidRPr="00EE35C6" w:rsidTr="00523E5A">
        <w:tblPrEx>
          <w:tblCellMar>
            <w:top w:w="0" w:type="dxa"/>
            <w:bottom w:w="0" w:type="dxa"/>
          </w:tblCellMar>
        </w:tblPrEx>
        <w:trPr>
          <w:trHeight w:val="290"/>
        </w:trPr>
        <w:tc>
          <w:tcPr>
            <w:tcW w:w="3610" w:type="dxa"/>
            <w:tcBorders>
              <w:top w:val="single" w:sz="6" w:space="0" w:color="000000"/>
              <w:left w:val="single" w:sz="12"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Группы участников</w:t>
            </w:r>
          </w:p>
        </w:tc>
        <w:tc>
          <w:tcPr>
            <w:tcW w:w="3609" w:type="dxa"/>
            <w:tcBorders>
              <w:top w:val="single" w:sz="6" w:space="0" w:color="000000"/>
              <w:left w:val="single" w:sz="6"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Кол-во ОО</w:t>
            </w:r>
          </w:p>
        </w:tc>
        <w:tc>
          <w:tcPr>
            <w:tcW w:w="3610" w:type="dxa"/>
            <w:tcBorders>
              <w:top w:val="single" w:sz="6" w:space="0" w:color="000000"/>
              <w:left w:val="single" w:sz="6"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Кол-во участников</w:t>
            </w:r>
          </w:p>
        </w:tc>
        <w:tc>
          <w:tcPr>
            <w:tcW w:w="1032" w:type="dxa"/>
            <w:tcBorders>
              <w:top w:val="single" w:sz="6" w:space="0" w:color="000000"/>
              <w:left w:val="single" w:sz="6"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2</w:t>
            </w:r>
          </w:p>
        </w:tc>
        <w:tc>
          <w:tcPr>
            <w:tcW w:w="1032" w:type="dxa"/>
            <w:tcBorders>
              <w:top w:val="single" w:sz="6" w:space="0" w:color="000000"/>
              <w:left w:val="single" w:sz="6"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3</w:t>
            </w:r>
          </w:p>
        </w:tc>
        <w:tc>
          <w:tcPr>
            <w:tcW w:w="1032" w:type="dxa"/>
            <w:tcBorders>
              <w:top w:val="single" w:sz="6" w:space="0" w:color="000000"/>
              <w:left w:val="single" w:sz="6" w:space="0" w:color="000000"/>
              <w:bottom w:val="single" w:sz="12"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4</w:t>
            </w:r>
          </w:p>
        </w:tc>
        <w:tc>
          <w:tcPr>
            <w:tcW w:w="1032" w:type="dxa"/>
            <w:tcBorders>
              <w:top w:val="single" w:sz="6" w:space="0" w:color="000000"/>
              <w:left w:val="single" w:sz="6" w:space="0" w:color="000000"/>
              <w:bottom w:val="single" w:sz="12" w:space="0" w:color="000000"/>
              <w:right w:val="single" w:sz="12"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b/>
                <w:bCs/>
                <w:color w:val="000000"/>
                <w:sz w:val="24"/>
                <w:szCs w:val="24"/>
              </w:rPr>
            </w:pPr>
            <w:r w:rsidRPr="00EE35C6">
              <w:rPr>
                <w:rFonts w:ascii="Times New Roman" w:hAnsi="Times New Roman" w:cs="Times New Roman"/>
                <w:b/>
                <w:bCs/>
                <w:color w:val="000000"/>
                <w:sz w:val="24"/>
                <w:szCs w:val="24"/>
              </w:rPr>
              <w:t>5</w:t>
            </w:r>
          </w:p>
        </w:tc>
      </w:tr>
      <w:tr w:rsidR="00523E5A" w:rsidRPr="00EE35C6" w:rsidTr="00523E5A">
        <w:tblPrEx>
          <w:tblCellMar>
            <w:top w:w="0" w:type="dxa"/>
            <w:bottom w:w="0" w:type="dxa"/>
          </w:tblCellMar>
        </w:tblPrEx>
        <w:trPr>
          <w:trHeight w:val="290"/>
        </w:trPr>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color w:val="000000"/>
                <w:sz w:val="24"/>
                <w:szCs w:val="24"/>
              </w:rPr>
            </w:pPr>
            <w:r w:rsidRPr="00EE35C6">
              <w:rPr>
                <w:rFonts w:ascii="Times New Roman" w:hAnsi="Times New Roman" w:cs="Times New Roman"/>
                <w:color w:val="000000"/>
                <w:sz w:val="24"/>
                <w:szCs w:val="24"/>
              </w:rPr>
              <w:t>Вся выборка</w:t>
            </w:r>
          </w:p>
        </w:tc>
        <w:tc>
          <w:tcPr>
            <w:tcW w:w="3609"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15670</w:t>
            </w:r>
          </w:p>
        </w:tc>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393551</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15,96</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57,28</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22,35</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4,41</w:t>
            </w:r>
          </w:p>
        </w:tc>
      </w:tr>
      <w:tr w:rsidR="00523E5A" w:rsidRPr="00EE35C6" w:rsidTr="00523E5A">
        <w:tblPrEx>
          <w:tblCellMar>
            <w:top w:w="0" w:type="dxa"/>
            <w:bottom w:w="0" w:type="dxa"/>
          </w:tblCellMar>
        </w:tblPrEx>
        <w:trPr>
          <w:trHeight w:val="290"/>
        </w:trPr>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color w:val="000000"/>
                <w:sz w:val="24"/>
                <w:szCs w:val="24"/>
              </w:rPr>
            </w:pPr>
            <w:r w:rsidRPr="00EE35C6">
              <w:rPr>
                <w:rFonts w:ascii="Times New Roman" w:hAnsi="Times New Roman" w:cs="Times New Roman"/>
                <w:color w:val="000000"/>
                <w:sz w:val="24"/>
                <w:szCs w:val="24"/>
              </w:rPr>
              <w:t>Пензенская обл.</w:t>
            </w:r>
          </w:p>
        </w:tc>
        <w:tc>
          <w:tcPr>
            <w:tcW w:w="3609"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248</w:t>
            </w:r>
          </w:p>
        </w:tc>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5922</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8,99</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54,36</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29,54</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7,11</w:t>
            </w:r>
          </w:p>
        </w:tc>
      </w:tr>
      <w:tr w:rsidR="00523E5A" w:rsidRPr="00EE35C6" w:rsidTr="00523E5A">
        <w:tblPrEx>
          <w:tblCellMar>
            <w:top w:w="0" w:type="dxa"/>
            <w:bottom w:w="0" w:type="dxa"/>
          </w:tblCellMar>
        </w:tblPrEx>
        <w:trPr>
          <w:trHeight w:val="290"/>
        </w:trPr>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color w:val="000000"/>
                <w:sz w:val="24"/>
                <w:szCs w:val="24"/>
              </w:rPr>
            </w:pPr>
            <w:r w:rsidRPr="00EE35C6">
              <w:rPr>
                <w:rFonts w:ascii="Times New Roman" w:hAnsi="Times New Roman" w:cs="Times New Roman"/>
                <w:color w:val="000000"/>
                <w:sz w:val="24"/>
                <w:szCs w:val="24"/>
              </w:rPr>
              <w:t>город Пенза</w:t>
            </w:r>
          </w:p>
        </w:tc>
        <w:tc>
          <w:tcPr>
            <w:tcW w:w="3609"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46</w:t>
            </w:r>
          </w:p>
        </w:tc>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1833</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7,31</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52,97</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31,26</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8,46</w:t>
            </w:r>
          </w:p>
        </w:tc>
      </w:tr>
      <w:tr w:rsidR="00523E5A" w:rsidRPr="00EE35C6" w:rsidTr="00523E5A">
        <w:tblPrEx>
          <w:tblCellMar>
            <w:top w:w="0" w:type="dxa"/>
            <w:bottom w:w="0" w:type="dxa"/>
          </w:tblCellMar>
        </w:tblPrEx>
        <w:trPr>
          <w:trHeight w:val="290"/>
        </w:trPr>
        <w:tc>
          <w:tcPr>
            <w:tcW w:w="3610" w:type="dxa"/>
            <w:gridSpan w:val="2"/>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rPr>
                <w:rFonts w:ascii="Times New Roman" w:hAnsi="Times New Roman" w:cs="Times New Roman"/>
                <w:color w:val="000000"/>
                <w:sz w:val="24"/>
                <w:szCs w:val="24"/>
              </w:rPr>
            </w:pPr>
            <w:r w:rsidRPr="00EE35C6">
              <w:rPr>
                <w:rFonts w:ascii="Times New Roman" w:hAnsi="Times New Roman" w:cs="Times New Roman"/>
                <w:color w:val="000000"/>
                <w:sz w:val="24"/>
                <w:szCs w:val="24"/>
              </w:rPr>
              <w:t>МБОУ "Средняя общеобразовательная школа №7 г. Пензы"</w:t>
            </w:r>
          </w:p>
        </w:tc>
        <w:tc>
          <w:tcPr>
            <w:tcW w:w="3610"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52</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0</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42,31</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50</w:t>
            </w:r>
          </w:p>
        </w:tc>
        <w:tc>
          <w:tcPr>
            <w:tcW w:w="1032" w:type="dxa"/>
            <w:tcBorders>
              <w:top w:val="single" w:sz="6" w:space="0" w:color="000000"/>
              <w:left w:val="single" w:sz="6" w:space="0" w:color="000000"/>
              <w:bottom w:val="single" w:sz="6" w:space="0" w:color="000000"/>
              <w:right w:val="single" w:sz="6" w:space="0" w:color="000000"/>
            </w:tcBorders>
          </w:tcPr>
          <w:p w:rsidR="00523E5A" w:rsidRPr="00EE35C6" w:rsidRDefault="00523E5A">
            <w:pPr>
              <w:autoSpaceDE w:val="0"/>
              <w:autoSpaceDN w:val="0"/>
              <w:adjustRightInd w:val="0"/>
              <w:spacing w:after="0" w:line="240" w:lineRule="auto"/>
              <w:jc w:val="right"/>
              <w:rPr>
                <w:rFonts w:ascii="Times New Roman" w:hAnsi="Times New Roman" w:cs="Times New Roman"/>
                <w:color w:val="000000"/>
                <w:sz w:val="24"/>
                <w:szCs w:val="24"/>
              </w:rPr>
            </w:pPr>
            <w:r w:rsidRPr="00EE35C6">
              <w:rPr>
                <w:rFonts w:ascii="Times New Roman" w:hAnsi="Times New Roman" w:cs="Times New Roman"/>
                <w:color w:val="000000"/>
                <w:sz w:val="24"/>
                <w:szCs w:val="24"/>
              </w:rPr>
              <w:t>7,69</w:t>
            </w:r>
          </w:p>
        </w:tc>
      </w:tr>
    </w:tbl>
    <w:p w:rsidR="00203A7B" w:rsidRPr="00EE35C6" w:rsidRDefault="00203A7B" w:rsidP="00203A7B">
      <w:pPr>
        <w:rPr>
          <w:rFonts w:ascii="Times New Roman" w:hAnsi="Times New Roman" w:cs="Times New Roman"/>
          <w:sz w:val="24"/>
          <w:szCs w:val="24"/>
        </w:rPr>
      </w:pPr>
    </w:p>
    <w:p w:rsidR="00203A7B" w:rsidRPr="00EE35C6" w:rsidRDefault="00203A7B" w:rsidP="00203A7B">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203A7B" w:rsidRPr="00EE35C6" w:rsidRDefault="00203A7B" w:rsidP="00203A7B">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523E5A" w:rsidRPr="00EE35C6" w:rsidTr="00523E5A">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523E5A" w:rsidRPr="00EE35C6" w:rsidTr="00523E5A">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2799</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47,88</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2975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50,89</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1,23</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5846</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832</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47,19</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906</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51,39</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1,42</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1763</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9,62</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78,85</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11,54</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523E5A" w:rsidRPr="00EE35C6" w:rsidRDefault="00523E5A" w:rsidP="00523E5A">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(9,62% в Школе, 47,19 в Пензе, 47,88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(78,85%) или повысили (11,54%).</w:t>
      </w:r>
    </w:p>
    <w:p w:rsidR="00203A7B" w:rsidRPr="00EE35C6" w:rsidRDefault="00203A7B" w:rsidP="00203A7B">
      <w:pPr>
        <w:ind w:firstLine="708"/>
        <w:rPr>
          <w:rFonts w:ascii="Times New Roman" w:hAnsi="Times New Roman" w:cs="Times New Roman"/>
          <w:sz w:val="24"/>
          <w:szCs w:val="24"/>
        </w:rPr>
      </w:pPr>
    </w:p>
    <w:p w:rsidR="00523E5A" w:rsidRPr="00EE35C6" w:rsidRDefault="00523E5A" w:rsidP="00523E5A">
      <w:pPr>
        <w:rPr>
          <w:rFonts w:ascii="Times New Roman" w:hAnsi="Times New Roman" w:cs="Times New Roman"/>
          <w:b/>
          <w:sz w:val="32"/>
          <w:szCs w:val="24"/>
        </w:rPr>
      </w:pPr>
      <w:r w:rsidRPr="00EE35C6">
        <w:rPr>
          <w:rFonts w:ascii="Times New Roman" w:hAnsi="Times New Roman" w:cs="Times New Roman"/>
          <w:b/>
          <w:sz w:val="32"/>
          <w:szCs w:val="24"/>
        </w:rPr>
        <w:lastRenderedPageBreak/>
        <w:t>История 9 класс (по материалам 8 класса)</w:t>
      </w:r>
    </w:p>
    <w:p w:rsidR="00523E5A" w:rsidRPr="00EE35C6" w:rsidRDefault="00523E5A" w:rsidP="00523E5A">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523E5A" w:rsidRPr="00EE35C6" w:rsidRDefault="00523E5A" w:rsidP="00523E5A">
      <w:pPr>
        <w:rPr>
          <w:rFonts w:ascii="Times New Roman" w:eastAsia="Times New Roman" w:hAnsi="Times New Roman" w:cs="Times New Roman"/>
          <w:color w:val="000000" w:themeColor="text1"/>
          <w:sz w:val="24"/>
          <w:szCs w:val="24"/>
          <w:lang w:eastAsia="ru-RU"/>
        </w:rPr>
      </w:pPr>
      <w:r w:rsidRPr="00EE35C6">
        <w:rPr>
          <w:rFonts w:ascii="Times New Roman" w:hAnsi="Times New Roman" w:cs="Times New Roman"/>
          <w:color w:val="000000" w:themeColor="text1"/>
          <w:sz w:val="24"/>
          <w:szCs w:val="24"/>
        </w:rPr>
        <w:t xml:space="preserve">По всем блокам ПООП </w:t>
      </w:r>
      <w:r w:rsidRPr="00EE35C6">
        <w:rPr>
          <w:rFonts w:ascii="Times New Roman" w:eastAsia="Times New Roman" w:hAnsi="Times New Roman" w:cs="Times New Roman"/>
          <w:b/>
          <w:bCs/>
          <w:color w:val="000000" w:themeColor="text1"/>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themeColor="text1"/>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EE35C6">
        <w:rPr>
          <w:rFonts w:ascii="Times New Roman" w:eastAsia="Times New Roman" w:hAnsi="Times New Roman" w:cs="Times New Roman"/>
          <w:color w:val="000000" w:themeColor="text1"/>
          <w:sz w:val="24"/>
          <w:szCs w:val="24"/>
          <w:lang w:eastAsia="ru-RU"/>
        </w:rPr>
        <w:t>блоков  6</w:t>
      </w:r>
      <w:proofErr w:type="gramEnd"/>
      <w:r w:rsidRPr="00EE35C6">
        <w:rPr>
          <w:rFonts w:ascii="Times New Roman" w:eastAsia="Times New Roman" w:hAnsi="Times New Roman" w:cs="Times New Roman"/>
          <w:color w:val="000000" w:themeColor="text1"/>
          <w:sz w:val="24"/>
          <w:szCs w:val="24"/>
          <w:lang w:eastAsia="ru-RU"/>
        </w:rPr>
        <w:t xml:space="preserve"> (24,53 по Школе,  56,75 по Пензе, 59,5 по области, 52,13 по РФ), 10  (по Пензенской области 37,87, по Пензе 39,68, по Школе 33,33, по РФ 32,9). </w:t>
      </w:r>
    </w:p>
    <w:tbl>
      <w:tblPr>
        <w:tblW w:w="14449" w:type="dxa"/>
        <w:tblLook w:val="04A0" w:firstRow="1" w:lastRow="0" w:firstColumn="1" w:lastColumn="0" w:noHBand="0" w:noVBand="1"/>
      </w:tblPr>
      <w:tblGrid>
        <w:gridCol w:w="7587"/>
        <w:gridCol w:w="1238"/>
        <w:gridCol w:w="1386"/>
        <w:gridCol w:w="987"/>
        <w:gridCol w:w="2422"/>
        <w:gridCol w:w="930"/>
      </w:tblGrid>
      <w:tr w:rsidR="00523E5A" w:rsidRPr="00EE35C6" w:rsidTr="00523E5A">
        <w:trPr>
          <w:trHeight w:val="300"/>
        </w:trPr>
        <w:tc>
          <w:tcPr>
            <w:tcW w:w="764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246"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Макс балл</w:t>
            </w:r>
          </w:p>
        </w:tc>
        <w:tc>
          <w:tcPr>
            <w:tcW w:w="1305"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336"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924" w:type="dxa"/>
            <w:tcBorders>
              <w:top w:val="single" w:sz="4" w:space="0" w:color="000000"/>
              <w:left w:val="nil"/>
              <w:bottom w:val="single" w:sz="8" w:space="0" w:color="000000"/>
              <w:right w:val="single" w:sz="8"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523E5A" w:rsidRPr="00EE35C6" w:rsidTr="00523E5A">
        <w:trPr>
          <w:trHeight w:val="300"/>
        </w:trPr>
        <w:tc>
          <w:tcPr>
            <w:tcW w:w="76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246"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305"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5447 уч.</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1734 уч.</w:t>
            </w:r>
          </w:p>
        </w:tc>
        <w:tc>
          <w:tcPr>
            <w:tcW w:w="2336"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 уч.</w:t>
            </w:r>
          </w:p>
        </w:tc>
        <w:tc>
          <w:tcPr>
            <w:tcW w:w="924"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403731 уч.</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73,31</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75,32</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98,11</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66,86</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EE35C6">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75,42</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76,41</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79,25</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66,36</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 xml:space="preserve">Умение работать с письменными, изобразительными и вещественными </w:t>
            </w:r>
            <w:r w:rsidRPr="00EE35C6">
              <w:rPr>
                <w:rFonts w:ascii="Times New Roman" w:eastAsia="Times New Roman" w:hAnsi="Times New Roman" w:cs="Times New Roman"/>
                <w:color w:val="000000"/>
                <w:sz w:val="24"/>
                <w:szCs w:val="24"/>
                <w:lang w:eastAsia="ru-RU"/>
              </w:rPr>
              <w:lastRenderedPageBreak/>
              <w:t>историческими источниками, понимать и интерпретировать содержащуюся в них информацию</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82,67</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82,18</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92,45</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75,55</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4.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71,32</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70,93</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90,57</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63,15</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 Смысловое чтение.</w:t>
            </w:r>
            <w:r w:rsidRPr="00EE35C6">
              <w:rPr>
                <w:rFonts w:ascii="Times New Roman" w:eastAsia="Times New Roman" w:hAnsi="Times New Roman" w:cs="Times New Roman"/>
                <w:color w:val="000000"/>
                <w:sz w:val="24"/>
                <w:szCs w:val="24"/>
                <w:lang w:eastAsia="ru-RU"/>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EE35C6">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61,89</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64,91</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68,87</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54,99</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FF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FF0000"/>
                <w:sz w:val="24"/>
                <w:szCs w:val="24"/>
                <w:lang w:eastAsia="ru-RU"/>
              </w:rPr>
              <w:b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59,5</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56,75</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24,53</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52,13</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w:t>
            </w:r>
            <w:r w:rsidRPr="00EE35C6">
              <w:rPr>
                <w:rFonts w:ascii="Times New Roman" w:eastAsia="Times New Roman" w:hAnsi="Times New Roman" w:cs="Times New Roman"/>
                <w:color w:val="000000"/>
                <w:sz w:val="24"/>
                <w:szCs w:val="24"/>
                <w:lang w:eastAsia="ru-RU"/>
              </w:rPr>
              <w:lastRenderedPageBreak/>
              <w:t>событий, направлениях значительных передвижений – походов, завоеваний, колонизации и др.</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52,76</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51,82</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61,32</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47,59</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8.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66,07</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63,93</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68,87</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60,49</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 Умение создавать, применять и преобразовывать знаки и символы, модели и схемы для решения учебных и познавательных задач.</w:t>
            </w:r>
            <w:r w:rsidRPr="00EE35C6">
              <w:rPr>
                <w:rFonts w:ascii="Times New Roman" w:eastAsia="Times New Roman" w:hAnsi="Times New Roman" w:cs="Times New Roman"/>
                <w:color w:val="000000"/>
                <w:sz w:val="24"/>
                <w:szCs w:val="24"/>
                <w:lang w:eastAsia="ru-RU"/>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EE35C6">
              <w:rPr>
                <w:rFonts w:ascii="Times New Roman" w:eastAsia="Times New Roman" w:hAnsi="Times New Roman" w:cs="Times New Roman"/>
                <w:color w:val="000000"/>
                <w:sz w:val="24"/>
                <w:szCs w:val="24"/>
                <w:lang w:eastAsia="ru-RU"/>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75,77</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74,63</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90,57</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69,69</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EE35C6">
              <w:rPr>
                <w:rFonts w:ascii="Times New Roman" w:eastAsia="Times New Roman" w:hAnsi="Times New Roman" w:cs="Times New Roman"/>
                <w:color w:val="FF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37,87</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39,68</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33,33</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32,9</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E35C6">
              <w:rPr>
                <w:rFonts w:ascii="Times New Roman" w:eastAsia="Times New Roman" w:hAnsi="Times New Roman" w:cs="Times New Roman"/>
                <w:color w:val="000000"/>
                <w:sz w:val="24"/>
                <w:szCs w:val="24"/>
                <w:lang w:eastAsia="ru-RU"/>
              </w:rPr>
              <w:br/>
              <w:t>Рассказывать о значительных событиях и личностях отечественной и всеобщей истории Нового времени</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42,51</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44,18</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64,15</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38,27</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EE35C6">
              <w:rPr>
                <w:rFonts w:ascii="Times New Roman" w:eastAsia="Times New Roman" w:hAnsi="Times New Roman" w:cs="Times New Roman"/>
                <w:color w:val="000000"/>
                <w:sz w:val="24"/>
                <w:szCs w:val="24"/>
                <w:lang w:eastAsia="ru-RU"/>
              </w:rPr>
              <w:br/>
              <w:t xml:space="preserve">Умение применять исторические знания для осмысления сущности общественных явлений </w:t>
            </w:r>
            <w:r w:rsidRPr="00EE35C6">
              <w:rPr>
                <w:rFonts w:ascii="Times New Roman" w:eastAsia="Times New Roman" w:hAnsi="Times New Roman" w:cs="Times New Roman"/>
                <w:color w:val="000000"/>
                <w:sz w:val="24"/>
                <w:szCs w:val="24"/>
                <w:lang w:eastAsia="ru-RU"/>
              </w:rPr>
              <w:br/>
              <w:t xml:space="preserve">Объяснять причины и следствия ключевых событий и процессов </w:t>
            </w:r>
            <w:r w:rsidRPr="00EE35C6">
              <w:rPr>
                <w:rFonts w:ascii="Times New Roman" w:eastAsia="Times New Roman" w:hAnsi="Times New Roman" w:cs="Times New Roman"/>
                <w:color w:val="000000"/>
                <w:sz w:val="24"/>
                <w:szCs w:val="24"/>
                <w:lang w:eastAsia="ru-RU"/>
              </w:rPr>
              <w:lastRenderedPageBreak/>
              <w:t>отечественной и всеобщей истории Нового времени (социальных движений, реформ и революций, взаимодействий между народами и др.)</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32,7</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35,01</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48,11</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29,87</w:t>
            </w:r>
          </w:p>
        </w:tc>
      </w:tr>
      <w:tr w:rsidR="00523E5A" w:rsidRPr="00EE35C6" w:rsidTr="00523E5A">
        <w:trPr>
          <w:trHeight w:val="300"/>
        </w:trPr>
        <w:tc>
          <w:tcPr>
            <w:tcW w:w="7645"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EE35C6">
              <w:rPr>
                <w:rFonts w:ascii="Times New Roman" w:eastAsia="Times New Roman" w:hAnsi="Times New Roman" w:cs="Times New Roman"/>
                <w:color w:val="000000"/>
                <w:sz w:val="24"/>
                <w:szCs w:val="24"/>
                <w:lang w:eastAsia="ru-RU"/>
              </w:rPr>
              <w:br/>
              <w:t>Умение оценивать правильность выполнения учебной задачи, собственные возможности ее решения.</w:t>
            </w:r>
            <w:r w:rsidRPr="00EE35C6">
              <w:rPr>
                <w:rFonts w:ascii="Times New Roman" w:eastAsia="Times New Roman" w:hAnsi="Times New Roman" w:cs="Times New Roman"/>
                <w:color w:val="000000"/>
                <w:sz w:val="24"/>
                <w:szCs w:val="24"/>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EE35C6">
              <w:rPr>
                <w:rFonts w:ascii="Times New Roman" w:eastAsia="Times New Roman" w:hAnsi="Times New Roman" w:cs="Times New Roman"/>
                <w:color w:val="000000"/>
                <w:sz w:val="24"/>
                <w:szCs w:val="24"/>
                <w:lang w:eastAsia="ru-RU"/>
              </w:rPr>
              <w:br/>
              <w:t xml:space="preserve">Сформированность основ гражданской, </w:t>
            </w:r>
            <w:proofErr w:type="spellStart"/>
            <w:r w:rsidRPr="00EE35C6">
              <w:rPr>
                <w:rFonts w:ascii="Times New Roman" w:eastAsia="Times New Roman" w:hAnsi="Times New Roman" w:cs="Times New Roman"/>
                <w:color w:val="000000"/>
                <w:sz w:val="24"/>
                <w:szCs w:val="24"/>
                <w:lang w:eastAsia="ru-RU"/>
              </w:rPr>
              <w:t>этнонациональной</w:t>
            </w:r>
            <w:proofErr w:type="spellEnd"/>
            <w:r w:rsidRPr="00EE35C6">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4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w:t>
            </w:r>
          </w:p>
        </w:tc>
        <w:tc>
          <w:tcPr>
            <w:tcW w:w="1305"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35,54</w:t>
            </w:r>
          </w:p>
        </w:tc>
        <w:tc>
          <w:tcPr>
            <w:tcW w:w="99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37,62</w:t>
            </w:r>
          </w:p>
        </w:tc>
        <w:tc>
          <w:tcPr>
            <w:tcW w:w="233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44,34</w:t>
            </w:r>
          </w:p>
        </w:tc>
        <w:tc>
          <w:tcPr>
            <w:tcW w:w="924"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31,75</w:t>
            </w:r>
          </w:p>
        </w:tc>
      </w:tr>
    </w:tbl>
    <w:p w:rsidR="00523E5A" w:rsidRPr="00EE35C6" w:rsidRDefault="00523E5A">
      <w:pPr>
        <w:rPr>
          <w:rFonts w:ascii="Times New Roman" w:hAnsi="Times New Roman" w:cs="Times New Roman"/>
          <w:sz w:val="24"/>
          <w:szCs w:val="24"/>
        </w:rPr>
      </w:pPr>
    </w:p>
    <w:p w:rsidR="00523E5A" w:rsidRPr="00EE35C6" w:rsidRDefault="00523E5A" w:rsidP="00523E5A">
      <w:pPr>
        <w:rPr>
          <w:rFonts w:ascii="Times New Roman" w:hAnsi="Times New Roman" w:cs="Times New Roman"/>
          <w:b/>
          <w:sz w:val="24"/>
          <w:szCs w:val="24"/>
        </w:rPr>
      </w:pPr>
      <w:r w:rsidRPr="00EE35C6">
        <w:rPr>
          <w:rFonts w:ascii="Times New Roman" w:hAnsi="Times New Roman" w:cs="Times New Roman"/>
          <w:b/>
          <w:sz w:val="24"/>
          <w:szCs w:val="24"/>
        </w:rPr>
        <w:t>Выполнение заданий</w:t>
      </w:r>
    </w:p>
    <w:p w:rsidR="00523E5A" w:rsidRPr="00EE35C6" w:rsidRDefault="00523E5A" w:rsidP="00523E5A">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6, 10.</w:t>
      </w:r>
    </w:p>
    <w:p w:rsidR="00523E5A" w:rsidRPr="00EE35C6" w:rsidRDefault="00523E5A" w:rsidP="00523E5A">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3186" w:type="dxa"/>
        <w:tblLook w:val="04A0" w:firstRow="1" w:lastRow="0" w:firstColumn="1" w:lastColumn="0" w:noHBand="0" w:noVBand="1"/>
      </w:tblPr>
      <w:tblGrid>
        <w:gridCol w:w="5652"/>
        <w:gridCol w:w="1426"/>
        <w:gridCol w:w="2268"/>
        <w:gridCol w:w="960"/>
        <w:gridCol w:w="960"/>
        <w:gridCol w:w="960"/>
        <w:gridCol w:w="960"/>
      </w:tblGrid>
      <w:tr w:rsidR="00523E5A" w:rsidRPr="00EE35C6" w:rsidTr="00523E5A">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1426"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2268"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523E5A" w:rsidRPr="00EE35C6" w:rsidTr="00523E5A">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1426"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15018</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403731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13,67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39,57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35,38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11,38</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42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235</w:t>
            </w:r>
          </w:p>
        </w:tc>
        <w:tc>
          <w:tcPr>
            <w:tcW w:w="22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5447</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7,62</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34,94</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41,33</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16,12</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142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46</w:t>
            </w:r>
          </w:p>
        </w:tc>
        <w:tc>
          <w:tcPr>
            <w:tcW w:w="22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1734</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6,57</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34,08</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41,98</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17,36</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426"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30,19</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45,28</w:t>
            </w:r>
          </w:p>
        </w:tc>
        <w:tc>
          <w:tcPr>
            <w:tcW w:w="9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24,53</w:t>
            </w:r>
          </w:p>
        </w:tc>
      </w:tr>
    </w:tbl>
    <w:p w:rsidR="00523E5A" w:rsidRPr="00EE35C6" w:rsidRDefault="00523E5A" w:rsidP="00523E5A">
      <w:pPr>
        <w:rPr>
          <w:rFonts w:ascii="Times New Roman" w:hAnsi="Times New Roman" w:cs="Times New Roman"/>
          <w:sz w:val="24"/>
          <w:szCs w:val="24"/>
        </w:rPr>
      </w:pPr>
    </w:p>
    <w:p w:rsidR="00523E5A" w:rsidRPr="00EE35C6" w:rsidRDefault="00523E5A" w:rsidP="00523E5A">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523E5A" w:rsidRPr="00EE35C6" w:rsidRDefault="00523E5A" w:rsidP="00523E5A">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523E5A" w:rsidRPr="00EE35C6" w:rsidTr="00523E5A">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br w:type="page"/>
            </w: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523E5A" w:rsidRPr="00EE35C6" w:rsidTr="00523E5A">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1540</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28,35</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3435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63,22</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458</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8,43</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5433</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511</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29,71</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1061</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61,69</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148</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8,6</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1720</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5,66</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84,91</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9,43</w:t>
            </w:r>
          </w:p>
        </w:tc>
      </w:tr>
      <w:tr w:rsidR="00523E5A" w:rsidRPr="00EE35C6" w:rsidTr="00523E5A">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w:t>
            </w:r>
          </w:p>
        </w:tc>
        <w:tc>
          <w:tcPr>
            <w:tcW w:w="3460"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523E5A" w:rsidRPr="00EE35C6" w:rsidRDefault="00523E5A">
      <w:pPr>
        <w:rPr>
          <w:rFonts w:ascii="Times New Roman" w:hAnsi="Times New Roman" w:cs="Times New Roman"/>
          <w:sz w:val="24"/>
          <w:szCs w:val="24"/>
        </w:rPr>
      </w:pPr>
    </w:p>
    <w:p w:rsidR="00523E5A" w:rsidRPr="00EE35C6" w:rsidRDefault="00523E5A" w:rsidP="00523E5A">
      <w:pPr>
        <w:ind w:firstLine="708"/>
        <w:rPr>
          <w:rFonts w:ascii="Times New Roman" w:hAnsi="Times New Roman" w:cs="Times New Roman"/>
          <w:sz w:val="24"/>
          <w:szCs w:val="24"/>
        </w:rPr>
      </w:pPr>
    </w:p>
    <w:p w:rsidR="00523E5A" w:rsidRPr="00EE35C6" w:rsidRDefault="00523E5A" w:rsidP="00523E5A">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(5,66% в Школе, 29,71 в Пензе, 28,35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(84,91%) или повысили (9,43%).</w:t>
      </w:r>
    </w:p>
    <w:p w:rsidR="00EE35C6" w:rsidRDefault="00EE35C6">
      <w:pPr>
        <w:rPr>
          <w:rFonts w:ascii="Times New Roman" w:hAnsi="Times New Roman" w:cs="Times New Roman"/>
          <w:b/>
          <w:sz w:val="24"/>
          <w:szCs w:val="24"/>
        </w:rPr>
      </w:pPr>
      <w:r>
        <w:rPr>
          <w:rFonts w:ascii="Times New Roman" w:hAnsi="Times New Roman" w:cs="Times New Roman"/>
          <w:b/>
          <w:sz w:val="24"/>
          <w:szCs w:val="24"/>
        </w:rPr>
        <w:br w:type="page"/>
      </w:r>
    </w:p>
    <w:p w:rsidR="00523E5A" w:rsidRPr="00EE35C6" w:rsidRDefault="00523E5A" w:rsidP="00523E5A">
      <w:pPr>
        <w:rPr>
          <w:rFonts w:ascii="Times New Roman" w:hAnsi="Times New Roman" w:cs="Times New Roman"/>
          <w:b/>
          <w:sz w:val="32"/>
          <w:szCs w:val="24"/>
        </w:rPr>
      </w:pPr>
      <w:r w:rsidRPr="00EE35C6">
        <w:rPr>
          <w:rFonts w:ascii="Times New Roman" w:hAnsi="Times New Roman" w:cs="Times New Roman"/>
          <w:b/>
          <w:sz w:val="32"/>
          <w:szCs w:val="24"/>
        </w:rPr>
        <w:lastRenderedPageBreak/>
        <w:t>Обществознание 9 класс (по материалам 8 класса)</w:t>
      </w:r>
    </w:p>
    <w:p w:rsidR="00523E5A" w:rsidRPr="00EE35C6" w:rsidRDefault="00523E5A" w:rsidP="00523E5A">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523E5A" w:rsidRPr="00EE35C6" w:rsidRDefault="00523E5A" w:rsidP="00523E5A">
      <w:pPr>
        <w:rPr>
          <w:rFonts w:ascii="Times New Roman" w:eastAsia="Times New Roman" w:hAnsi="Times New Roman" w:cs="Times New Roman"/>
          <w:color w:val="000000"/>
          <w:sz w:val="24"/>
          <w:szCs w:val="24"/>
          <w:lang w:eastAsia="ru-RU"/>
        </w:rPr>
      </w:pPr>
      <w:r w:rsidRPr="00EE35C6">
        <w:rPr>
          <w:rFonts w:ascii="Times New Roman" w:hAnsi="Times New Roman" w:cs="Times New Roman"/>
          <w:sz w:val="24"/>
          <w:szCs w:val="24"/>
        </w:rPr>
        <w:t xml:space="preserve">По всем блокам ПООП </w:t>
      </w:r>
      <w:r w:rsidRPr="00EE35C6">
        <w:rPr>
          <w:rFonts w:ascii="Times New Roman" w:eastAsia="Times New Roman" w:hAnsi="Times New Roman" w:cs="Times New Roman"/>
          <w:b/>
          <w:bCs/>
          <w:color w:val="000000"/>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EE35C6">
        <w:rPr>
          <w:rFonts w:ascii="Times New Roman" w:eastAsia="Times New Roman" w:hAnsi="Times New Roman" w:cs="Times New Roman"/>
          <w:color w:val="FF0000"/>
          <w:sz w:val="24"/>
          <w:szCs w:val="24"/>
          <w:lang w:eastAsia="ru-RU"/>
        </w:rPr>
        <w:t xml:space="preserve">2  </w:t>
      </w:r>
      <w:r w:rsidR="009C57F3" w:rsidRPr="00EE35C6">
        <w:rPr>
          <w:rFonts w:ascii="Times New Roman" w:eastAsia="Times New Roman" w:hAnsi="Times New Roman" w:cs="Times New Roman"/>
          <w:color w:val="000000"/>
          <w:sz w:val="24"/>
          <w:szCs w:val="24"/>
          <w:lang w:eastAsia="ru-RU"/>
        </w:rPr>
        <w:t>(</w:t>
      </w:r>
      <w:proofErr w:type="gramEnd"/>
      <w:r w:rsidR="009C57F3" w:rsidRPr="00EE35C6">
        <w:rPr>
          <w:rFonts w:ascii="Times New Roman" w:eastAsia="Times New Roman" w:hAnsi="Times New Roman" w:cs="Times New Roman"/>
          <w:color w:val="000000"/>
          <w:sz w:val="24"/>
          <w:szCs w:val="24"/>
          <w:lang w:eastAsia="ru-RU"/>
        </w:rPr>
        <w:t>по Пензенской области 70</w:t>
      </w:r>
      <w:r w:rsidRPr="00EE35C6">
        <w:rPr>
          <w:rFonts w:ascii="Times New Roman" w:eastAsia="Times New Roman" w:hAnsi="Times New Roman" w:cs="Times New Roman"/>
          <w:color w:val="000000"/>
          <w:sz w:val="24"/>
          <w:szCs w:val="24"/>
          <w:lang w:eastAsia="ru-RU"/>
        </w:rPr>
        <w:t>,</w:t>
      </w:r>
      <w:r w:rsidR="009C57F3" w:rsidRPr="00EE35C6">
        <w:rPr>
          <w:rFonts w:ascii="Times New Roman" w:eastAsia="Times New Roman" w:hAnsi="Times New Roman" w:cs="Times New Roman"/>
          <w:color w:val="000000"/>
          <w:sz w:val="24"/>
          <w:szCs w:val="24"/>
          <w:lang w:eastAsia="ru-RU"/>
        </w:rPr>
        <w:t>58 по Пензе 66,26</w:t>
      </w:r>
      <w:r w:rsidRPr="00EE35C6">
        <w:rPr>
          <w:rFonts w:ascii="Times New Roman" w:eastAsia="Times New Roman" w:hAnsi="Times New Roman" w:cs="Times New Roman"/>
          <w:color w:val="000000"/>
          <w:sz w:val="24"/>
          <w:szCs w:val="24"/>
          <w:lang w:eastAsia="ru-RU"/>
        </w:rPr>
        <w:t xml:space="preserve">, по Школе </w:t>
      </w:r>
      <w:r w:rsidR="009C57F3" w:rsidRPr="00EE35C6">
        <w:rPr>
          <w:rFonts w:ascii="Times New Roman" w:eastAsia="Times New Roman" w:hAnsi="Times New Roman" w:cs="Times New Roman"/>
          <w:color w:val="000000"/>
          <w:sz w:val="24"/>
          <w:szCs w:val="24"/>
          <w:lang w:eastAsia="ru-RU"/>
        </w:rPr>
        <w:t>33,96</w:t>
      </w:r>
      <w:r w:rsidRPr="00EE35C6">
        <w:rPr>
          <w:rFonts w:ascii="Times New Roman" w:eastAsia="Times New Roman" w:hAnsi="Times New Roman" w:cs="Times New Roman"/>
          <w:color w:val="000000"/>
          <w:sz w:val="24"/>
          <w:szCs w:val="24"/>
          <w:lang w:eastAsia="ru-RU"/>
        </w:rPr>
        <w:t xml:space="preserve">, по РФ </w:t>
      </w:r>
      <w:r w:rsidR="009C57F3" w:rsidRPr="00EE35C6">
        <w:rPr>
          <w:rFonts w:ascii="Times New Roman" w:eastAsia="Times New Roman" w:hAnsi="Times New Roman" w:cs="Times New Roman"/>
          <w:color w:val="000000"/>
          <w:sz w:val="24"/>
          <w:szCs w:val="24"/>
          <w:lang w:eastAsia="ru-RU"/>
        </w:rPr>
        <w:t>62,09</w:t>
      </w:r>
      <w:r w:rsidRPr="00EE35C6">
        <w:rPr>
          <w:rFonts w:ascii="Times New Roman" w:eastAsia="Times New Roman" w:hAnsi="Times New Roman" w:cs="Times New Roman"/>
          <w:color w:val="000000"/>
          <w:sz w:val="24"/>
          <w:szCs w:val="24"/>
          <w:lang w:eastAsia="ru-RU"/>
        </w:rPr>
        <w:t xml:space="preserve">), </w:t>
      </w:r>
      <w:r w:rsidR="009C57F3" w:rsidRPr="00EE35C6">
        <w:rPr>
          <w:rFonts w:ascii="Times New Roman" w:eastAsia="Times New Roman" w:hAnsi="Times New Roman" w:cs="Times New Roman"/>
          <w:color w:val="000000"/>
          <w:sz w:val="24"/>
          <w:szCs w:val="24"/>
          <w:lang w:eastAsia="ru-RU"/>
        </w:rPr>
        <w:t>3</w:t>
      </w:r>
      <w:r w:rsidRPr="00EE35C6">
        <w:rPr>
          <w:rFonts w:ascii="Times New Roman" w:eastAsia="Times New Roman" w:hAnsi="Times New Roman" w:cs="Times New Roman"/>
          <w:color w:val="000000"/>
          <w:sz w:val="24"/>
          <w:szCs w:val="24"/>
          <w:lang w:eastAsia="ru-RU"/>
        </w:rPr>
        <w:t xml:space="preserve">  (по Пензенской области </w:t>
      </w:r>
      <w:r w:rsidR="009C57F3" w:rsidRPr="00EE35C6">
        <w:rPr>
          <w:rFonts w:ascii="Times New Roman" w:eastAsia="Times New Roman" w:hAnsi="Times New Roman" w:cs="Times New Roman"/>
          <w:color w:val="000000"/>
          <w:sz w:val="24"/>
          <w:szCs w:val="24"/>
          <w:lang w:eastAsia="ru-RU"/>
        </w:rPr>
        <w:t>59,47</w:t>
      </w:r>
      <w:r w:rsidRPr="00EE35C6">
        <w:rPr>
          <w:rFonts w:ascii="Times New Roman" w:eastAsia="Times New Roman" w:hAnsi="Times New Roman" w:cs="Times New Roman"/>
          <w:color w:val="000000"/>
          <w:sz w:val="24"/>
          <w:szCs w:val="24"/>
          <w:lang w:eastAsia="ru-RU"/>
        </w:rPr>
        <w:t xml:space="preserve">, по Пензе </w:t>
      </w:r>
      <w:r w:rsidR="009C57F3" w:rsidRPr="00EE35C6">
        <w:rPr>
          <w:rFonts w:ascii="Times New Roman" w:eastAsia="Times New Roman" w:hAnsi="Times New Roman" w:cs="Times New Roman"/>
          <w:color w:val="000000"/>
          <w:sz w:val="24"/>
          <w:szCs w:val="24"/>
          <w:lang w:eastAsia="ru-RU"/>
        </w:rPr>
        <w:t>60,89</w:t>
      </w:r>
      <w:r w:rsidRPr="00EE35C6">
        <w:rPr>
          <w:rFonts w:ascii="Times New Roman" w:eastAsia="Times New Roman" w:hAnsi="Times New Roman" w:cs="Times New Roman"/>
          <w:color w:val="000000"/>
          <w:sz w:val="24"/>
          <w:szCs w:val="24"/>
          <w:lang w:eastAsia="ru-RU"/>
        </w:rPr>
        <w:t xml:space="preserve">, по Школе </w:t>
      </w:r>
      <w:r w:rsidR="009C57F3" w:rsidRPr="00EE35C6">
        <w:rPr>
          <w:rFonts w:ascii="Times New Roman" w:eastAsia="Times New Roman" w:hAnsi="Times New Roman" w:cs="Times New Roman"/>
          <w:color w:val="000000"/>
          <w:sz w:val="24"/>
          <w:szCs w:val="24"/>
          <w:lang w:eastAsia="ru-RU"/>
        </w:rPr>
        <w:t>58,49</w:t>
      </w:r>
      <w:r w:rsidRPr="00EE35C6">
        <w:rPr>
          <w:rFonts w:ascii="Times New Roman" w:eastAsia="Times New Roman" w:hAnsi="Times New Roman" w:cs="Times New Roman"/>
          <w:color w:val="000000"/>
          <w:sz w:val="24"/>
          <w:szCs w:val="24"/>
          <w:lang w:eastAsia="ru-RU"/>
        </w:rPr>
        <w:t xml:space="preserve">, по РФ </w:t>
      </w:r>
      <w:r w:rsidR="009C57F3" w:rsidRPr="00EE35C6">
        <w:rPr>
          <w:rFonts w:ascii="Times New Roman" w:eastAsia="Times New Roman" w:hAnsi="Times New Roman" w:cs="Times New Roman"/>
          <w:color w:val="000000"/>
          <w:sz w:val="24"/>
          <w:szCs w:val="24"/>
          <w:lang w:eastAsia="ru-RU"/>
        </w:rPr>
        <w:t>55,74</w:t>
      </w:r>
      <w:r w:rsidRPr="00EE35C6">
        <w:rPr>
          <w:rFonts w:ascii="Times New Roman" w:eastAsia="Times New Roman" w:hAnsi="Times New Roman" w:cs="Times New Roman"/>
          <w:color w:val="000000"/>
          <w:sz w:val="24"/>
          <w:szCs w:val="24"/>
          <w:lang w:eastAsia="ru-RU"/>
        </w:rPr>
        <w:t>)</w:t>
      </w:r>
      <w:r w:rsidR="009C57F3" w:rsidRPr="00EE35C6">
        <w:rPr>
          <w:rFonts w:ascii="Times New Roman" w:eastAsia="Times New Roman" w:hAnsi="Times New Roman" w:cs="Times New Roman"/>
          <w:color w:val="000000"/>
          <w:sz w:val="24"/>
          <w:szCs w:val="24"/>
          <w:lang w:eastAsia="ru-RU"/>
        </w:rPr>
        <w:t>, 9  (по Пензенской области 73,32, по Пензе 73,84, по Школе 58,49, по РФ 63,77)</w:t>
      </w:r>
      <w:r w:rsidRPr="00EE35C6">
        <w:rPr>
          <w:rFonts w:ascii="Times New Roman" w:eastAsia="Times New Roman" w:hAnsi="Times New Roman" w:cs="Times New Roman"/>
          <w:color w:val="000000"/>
          <w:sz w:val="24"/>
          <w:szCs w:val="24"/>
          <w:lang w:eastAsia="ru-RU"/>
        </w:rPr>
        <w:t xml:space="preserve">. </w:t>
      </w:r>
    </w:p>
    <w:tbl>
      <w:tblPr>
        <w:tblW w:w="15253" w:type="dxa"/>
        <w:tblLook w:val="04A0" w:firstRow="1" w:lastRow="0" w:firstColumn="1" w:lastColumn="0" w:noHBand="0" w:noVBand="1"/>
      </w:tblPr>
      <w:tblGrid>
        <w:gridCol w:w="7078"/>
        <w:gridCol w:w="1183"/>
        <w:gridCol w:w="1568"/>
        <w:gridCol w:w="1568"/>
        <w:gridCol w:w="2439"/>
        <w:gridCol w:w="1568"/>
      </w:tblGrid>
      <w:tr w:rsidR="00523E5A" w:rsidRPr="00EE35C6" w:rsidTr="00523E5A">
        <w:trPr>
          <w:trHeight w:val="300"/>
        </w:trPr>
        <w:tc>
          <w:tcPr>
            <w:tcW w:w="707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Макс балл</w:t>
            </w:r>
          </w:p>
        </w:tc>
        <w:tc>
          <w:tcPr>
            <w:tcW w:w="1568"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568"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288" w:type="dxa"/>
            <w:tcBorders>
              <w:top w:val="single" w:sz="4" w:space="0" w:color="000000"/>
              <w:left w:val="nil"/>
              <w:bottom w:val="single" w:sz="8"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568" w:type="dxa"/>
            <w:tcBorders>
              <w:top w:val="single" w:sz="4" w:space="0" w:color="000000"/>
              <w:left w:val="nil"/>
              <w:bottom w:val="single" w:sz="8" w:space="0" w:color="000000"/>
              <w:right w:val="single" w:sz="8"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523E5A" w:rsidRPr="00EE35C6" w:rsidTr="00523E5A">
        <w:trPr>
          <w:trHeight w:val="300"/>
        </w:trPr>
        <w:tc>
          <w:tcPr>
            <w:tcW w:w="70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183"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6308 уч.</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2294 уч.</w:t>
            </w:r>
          </w:p>
        </w:tc>
        <w:tc>
          <w:tcPr>
            <w:tcW w:w="2288"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 уч.</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454006 уч.</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EE35C6">
              <w:rPr>
                <w:rFonts w:ascii="Times New Roman" w:eastAsia="Times New Roman" w:hAnsi="Times New Roman" w:cs="Times New Roman"/>
                <w:color w:val="000000"/>
                <w:sz w:val="24"/>
                <w:szCs w:val="24"/>
                <w:lang w:eastAsia="ru-RU"/>
              </w:rPr>
              <w:t>социаль</w:t>
            </w:r>
            <w:proofErr w:type="spellEnd"/>
            <w:r w:rsidRPr="00EE35C6">
              <w:rPr>
                <w:rFonts w:ascii="Times New Roman" w:eastAsia="Times New Roman" w:hAnsi="Times New Roman" w:cs="Times New Roman"/>
                <w:color w:val="000000"/>
                <w:sz w:val="24"/>
                <w:szCs w:val="24"/>
                <w:lang w:eastAsia="ru-RU"/>
              </w:rPr>
              <w:t>-ных групп;</w:t>
            </w:r>
            <w:r w:rsidRPr="00EE35C6">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EE35C6">
              <w:rPr>
                <w:rFonts w:ascii="Times New Roman" w:eastAsia="Times New Roman" w:hAnsi="Times New Roman" w:cs="Times New Roman"/>
                <w:color w:val="000000"/>
                <w:sz w:val="24"/>
                <w:szCs w:val="24"/>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61,94</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75,47</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56,22</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35C6">
              <w:rPr>
                <w:rFonts w:ascii="Times New Roman" w:eastAsia="Times New Roman" w:hAnsi="Times New Roman" w:cs="Times New Roman"/>
                <w:color w:val="FF0000"/>
                <w:sz w:val="24"/>
                <w:szCs w:val="24"/>
                <w:lang w:eastAsia="ru-RU"/>
              </w:rPr>
              <w:br/>
              <w:t>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FF0000"/>
                <w:sz w:val="24"/>
                <w:szCs w:val="24"/>
                <w:lang w:eastAsia="ru-RU"/>
              </w:rPr>
              <w:br/>
              <w:t xml:space="preserve">Использовать знания о биологическом и социальном в человеке для характеристики его природы; характеризовать и </w:t>
            </w:r>
            <w:r w:rsidRPr="00EE35C6">
              <w:rPr>
                <w:rFonts w:ascii="Times New Roman" w:eastAsia="Times New Roman" w:hAnsi="Times New Roman" w:cs="Times New Roman"/>
                <w:color w:val="FF0000"/>
                <w:sz w:val="24"/>
                <w:szCs w:val="24"/>
                <w:lang w:eastAsia="ru-RU"/>
              </w:rPr>
              <w:lastRenderedPageBreak/>
              <w:t>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70,58</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66,26</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33,96</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62,09</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EE35C6">
              <w:rPr>
                <w:rFonts w:ascii="Times New Roman" w:eastAsia="Times New Roman" w:hAnsi="Times New Roman" w:cs="Times New Roman"/>
                <w:color w:val="FF0000"/>
                <w:sz w:val="24"/>
                <w:szCs w:val="24"/>
                <w:lang w:eastAsia="ru-RU"/>
              </w:rPr>
              <w:br/>
              <w:t>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FF0000"/>
                <w:sz w:val="24"/>
                <w:szCs w:val="24"/>
                <w:lang w:eastAsia="ru-RU"/>
              </w:rPr>
              <w:br/>
              <w:t xml:space="preserve">Находить, извлекать и осмысливать информацию различного характера, полученную из доступных источников (фотоизображений), </w:t>
            </w:r>
            <w:r w:rsidRPr="00EE35C6">
              <w:rPr>
                <w:rFonts w:ascii="Times New Roman" w:eastAsia="Times New Roman" w:hAnsi="Times New Roman" w:cs="Times New Roman"/>
                <w:color w:val="FF0000"/>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59,47</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60,89</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58,49</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55,74</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EE35C6">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79,45</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75,89</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94,34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75,01</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w:t>
            </w:r>
            <w:r w:rsidRPr="00EE35C6">
              <w:rPr>
                <w:rFonts w:ascii="Times New Roman" w:eastAsia="Times New Roman" w:hAnsi="Times New Roman" w:cs="Times New Roman"/>
                <w:color w:val="000000"/>
                <w:sz w:val="24"/>
                <w:szCs w:val="24"/>
                <w:lang w:eastAsia="ru-RU"/>
              </w:rPr>
              <w:lastRenderedPageBreak/>
              <w:t>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EE35C6">
              <w:rPr>
                <w:rFonts w:ascii="Times New Roman" w:eastAsia="Times New Roman" w:hAnsi="Times New Roman" w:cs="Times New Roman"/>
                <w:color w:val="000000"/>
                <w:sz w:val="24"/>
                <w:szCs w:val="24"/>
                <w:lang w:eastAsia="ru-RU"/>
              </w:rPr>
              <w:br/>
              <w:t>Наблюдать и характеризовать явления и события, происходящие в различных сферах общественной жизни</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3</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68,32</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85,53</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62,42</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82,94</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83,04</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84,91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77,92</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61,37</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62,69</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68,55</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55,16</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w:t>
            </w:r>
            <w:r w:rsidRPr="00EE35C6">
              <w:rPr>
                <w:rFonts w:ascii="Times New Roman" w:eastAsia="Times New Roman" w:hAnsi="Times New Roman" w:cs="Times New Roman"/>
                <w:color w:val="000000"/>
                <w:sz w:val="24"/>
                <w:szCs w:val="24"/>
                <w:lang w:eastAsia="ru-RU"/>
              </w:rPr>
              <w:lastRenderedPageBreak/>
              <w:t>возрастов и социальных групп; развитие социального кругозора и формирование познавательного интереса к изучению общественных дисциплин</w:t>
            </w:r>
            <w:r w:rsidRPr="00EE35C6">
              <w:rPr>
                <w:rFonts w:ascii="Times New Roman" w:eastAsia="Times New Roman" w:hAnsi="Times New Roman" w:cs="Times New Roman"/>
                <w:color w:val="000000"/>
                <w:sz w:val="24"/>
                <w:szCs w:val="24"/>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63,71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64,8</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83,96</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59,97</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 xml:space="preserve">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Pr="00EE35C6">
              <w:rPr>
                <w:rFonts w:ascii="Times New Roman" w:eastAsia="Times New Roman" w:hAnsi="Times New Roman" w:cs="Times New Roman"/>
                <w:color w:val="FF0000"/>
                <w:sz w:val="24"/>
                <w:szCs w:val="24"/>
                <w:lang w:eastAsia="ru-RU"/>
              </w:rPr>
              <w:br/>
              <w:t>Выполнять несложные практические задания, основанные на ситуациях жизнедеятельности человека в разных сферах общества</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73,32</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73,84</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58,49</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63,77</w:t>
            </w:r>
          </w:p>
        </w:tc>
      </w:tr>
      <w:tr w:rsidR="00523E5A" w:rsidRPr="00EE35C6" w:rsidTr="00523E5A">
        <w:trPr>
          <w:trHeight w:val="300"/>
        </w:trPr>
        <w:tc>
          <w:tcPr>
            <w:tcW w:w="7078" w:type="dxa"/>
            <w:tcBorders>
              <w:top w:val="nil"/>
              <w:left w:val="single" w:sz="4" w:space="0" w:color="000000"/>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Pr="00EE35C6">
              <w:rPr>
                <w:rFonts w:ascii="Times New Roman" w:eastAsia="Times New Roman" w:hAnsi="Times New Roman" w:cs="Times New Roman"/>
                <w:color w:val="000000"/>
                <w:sz w:val="24"/>
                <w:szCs w:val="24"/>
                <w:lang w:eastAsia="ru-RU"/>
              </w:rPr>
              <w:br/>
              <w:t>раскрывать рациональное поведение субъектов экономической  деятельности;</w:t>
            </w:r>
            <w:r w:rsidRPr="00EE35C6">
              <w:rPr>
                <w:rFonts w:ascii="Times New Roman" w:eastAsia="Times New Roman" w:hAnsi="Times New Roman" w:cs="Times New Roman"/>
                <w:color w:val="000000"/>
                <w:sz w:val="24"/>
                <w:szCs w:val="24"/>
                <w:lang w:eastAsia="ru-RU"/>
              </w:rPr>
              <w:br/>
              <w:t>характеризовать экономику семьи; анализировать структуру семейного бюджета;</w:t>
            </w:r>
            <w:r w:rsidRPr="00EE35C6">
              <w:rPr>
                <w:rFonts w:ascii="Times New Roman" w:eastAsia="Times New Roman" w:hAnsi="Times New Roman" w:cs="Times New Roman"/>
                <w:color w:val="000000"/>
                <w:sz w:val="24"/>
                <w:szCs w:val="24"/>
                <w:lang w:eastAsia="ru-RU"/>
              </w:rPr>
              <w:br/>
              <w:t>использовать полученные знания при анализе фактов поведения участников экономической деятельности;</w:t>
            </w:r>
          </w:p>
        </w:tc>
        <w:tc>
          <w:tcPr>
            <w:tcW w:w="1183"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31,33</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32,01</w:t>
            </w:r>
          </w:p>
        </w:tc>
        <w:tc>
          <w:tcPr>
            <w:tcW w:w="228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52,45</w:t>
            </w:r>
          </w:p>
        </w:tc>
        <w:tc>
          <w:tcPr>
            <w:tcW w:w="1568" w:type="dxa"/>
            <w:tcBorders>
              <w:top w:val="nil"/>
              <w:left w:val="nil"/>
              <w:bottom w:val="single" w:sz="4" w:space="0" w:color="000000"/>
              <w:right w:val="single" w:sz="4" w:space="0" w:color="000000"/>
            </w:tcBorders>
            <w:shd w:val="clear" w:color="auto" w:fill="auto"/>
            <w:noWrap/>
            <w:vAlign w:val="bottom"/>
            <w:hideMark/>
          </w:tcPr>
          <w:p w:rsidR="00523E5A" w:rsidRPr="00EE35C6" w:rsidRDefault="00523E5A" w:rsidP="00523E5A">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26,55</w:t>
            </w:r>
          </w:p>
        </w:tc>
      </w:tr>
    </w:tbl>
    <w:p w:rsidR="00203A7B" w:rsidRPr="00EE35C6" w:rsidRDefault="00203A7B">
      <w:pPr>
        <w:rPr>
          <w:rFonts w:ascii="Times New Roman" w:hAnsi="Times New Roman" w:cs="Times New Roman"/>
          <w:sz w:val="24"/>
          <w:szCs w:val="24"/>
        </w:rPr>
      </w:pPr>
    </w:p>
    <w:p w:rsidR="009C57F3" w:rsidRPr="00EE35C6" w:rsidRDefault="009C57F3" w:rsidP="009C57F3">
      <w:pPr>
        <w:rPr>
          <w:rFonts w:ascii="Times New Roman" w:hAnsi="Times New Roman" w:cs="Times New Roman"/>
          <w:b/>
          <w:sz w:val="24"/>
          <w:szCs w:val="24"/>
        </w:rPr>
      </w:pPr>
      <w:r w:rsidRPr="00EE35C6">
        <w:rPr>
          <w:rFonts w:ascii="Times New Roman" w:hAnsi="Times New Roman" w:cs="Times New Roman"/>
          <w:b/>
          <w:sz w:val="24"/>
          <w:szCs w:val="24"/>
        </w:rPr>
        <w:t>Выполнение заданий</w:t>
      </w:r>
    </w:p>
    <w:p w:rsidR="009C57F3" w:rsidRPr="00EE35C6" w:rsidRDefault="009C57F3" w:rsidP="009C57F3">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2.1, 2.2, 6.2.</w:t>
      </w:r>
    </w:p>
    <w:p w:rsidR="009C57F3" w:rsidRPr="00EE35C6" w:rsidRDefault="009C57F3" w:rsidP="009C57F3">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3853" w:type="dxa"/>
        <w:tblLook w:val="04A0" w:firstRow="1" w:lastRow="0" w:firstColumn="1" w:lastColumn="0" w:noHBand="0" w:noVBand="1"/>
      </w:tblPr>
      <w:tblGrid>
        <w:gridCol w:w="4668"/>
        <w:gridCol w:w="1985"/>
        <w:gridCol w:w="3360"/>
        <w:gridCol w:w="960"/>
        <w:gridCol w:w="960"/>
        <w:gridCol w:w="960"/>
        <w:gridCol w:w="960"/>
      </w:tblGrid>
      <w:tr w:rsidR="009C57F3" w:rsidRPr="00EE35C6" w:rsidTr="009C57F3">
        <w:trPr>
          <w:trHeight w:val="300"/>
        </w:trPr>
        <w:tc>
          <w:tcPr>
            <w:tcW w:w="46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9C57F3" w:rsidRPr="00EE35C6" w:rsidTr="009C57F3">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17096</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454006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22,26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46,5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25,06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6,18</w:t>
            </w:r>
          </w:p>
        </w:tc>
      </w:tr>
      <w:tr w:rsidR="009C57F3" w:rsidRPr="00EE35C6" w:rsidTr="009C57F3">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985"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229</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6308</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13,53</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29,29</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10,18</w:t>
            </w:r>
          </w:p>
        </w:tc>
      </w:tr>
      <w:tr w:rsidR="009C57F3" w:rsidRPr="00EE35C6" w:rsidTr="009C57F3">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1985"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2294</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9,81</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51,34</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29,04</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9,81</w:t>
            </w:r>
          </w:p>
        </w:tc>
      </w:tr>
      <w:tr w:rsidR="009C57F3" w:rsidRPr="00EE35C6" w:rsidTr="009C57F3">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985"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35,85</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41,51</w:t>
            </w:r>
          </w:p>
        </w:tc>
        <w:tc>
          <w:tcPr>
            <w:tcW w:w="9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22,64</w:t>
            </w:r>
          </w:p>
        </w:tc>
      </w:tr>
    </w:tbl>
    <w:p w:rsidR="009C57F3" w:rsidRPr="00EE35C6" w:rsidRDefault="009C57F3" w:rsidP="009C57F3">
      <w:pPr>
        <w:rPr>
          <w:rFonts w:ascii="Times New Roman" w:hAnsi="Times New Roman" w:cs="Times New Roman"/>
          <w:sz w:val="24"/>
          <w:szCs w:val="24"/>
        </w:rPr>
      </w:pPr>
    </w:p>
    <w:p w:rsidR="009C57F3" w:rsidRPr="00EE35C6" w:rsidRDefault="009C57F3" w:rsidP="009C57F3">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9C57F3" w:rsidRPr="00EE35C6" w:rsidRDefault="009C57F3" w:rsidP="009C57F3">
      <w:pPr>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Сравнение отметок с отметками по журналу</w:t>
      </w:r>
    </w:p>
    <w:p w:rsidR="009C57F3" w:rsidRPr="00EE35C6" w:rsidRDefault="009C57F3">
      <w:pPr>
        <w:rPr>
          <w:rFonts w:ascii="Times New Roman" w:eastAsia="Times New Roman" w:hAnsi="Times New Roman" w:cs="Times New Roman"/>
          <w:b/>
          <w:bCs/>
          <w:color w:val="000000"/>
          <w:sz w:val="24"/>
          <w:szCs w:val="24"/>
          <w:lang w:eastAsia="ru-RU"/>
        </w:rPr>
      </w:pPr>
    </w:p>
    <w:tbl>
      <w:tblPr>
        <w:tblW w:w="12472" w:type="dxa"/>
        <w:tblLook w:val="04A0" w:firstRow="1" w:lastRow="0" w:firstColumn="1" w:lastColumn="0" w:noHBand="0" w:noVBand="1"/>
      </w:tblPr>
      <w:tblGrid>
        <w:gridCol w:w="5652"/>
        <w:gridCol w:w="3360"/>
        <w:gridCol w:w="3460"/>
      </w:tblGrid>
      <w:tr w:rsidR="009C57F3" w:rsidRPr="00EE35C6" w:rsidTr="009C57F3">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9C57F3" w:rsidRPr="00EE35C6" w:rsidTr="009C57F3">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3081</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40,09</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4450</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57,9</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155</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2,02</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7686</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1143</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36,74</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1870</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60,11</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3,15</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3111</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22,64</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71,7</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5,66</w:t>
            </w:r>
          </w:p>
        </w:tc>
      </w:tr>
      <w:tr w:rsidR="009C57F3" w:rsidRPr="00EE35C6" w:rsidTr="009C57F3">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w:t>
            </w:r>
          </w:p>
        </w:tc>
        <w:tc>
          <w:tcPr>
            <w:tcW w:w="3460"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9C57F3" w:rsidRPr="00EE35C6" w:rsidRDefault="009C57F3" w:rsidP="009C57F3">
      <w:pPr>
        <w:rPr>
          <w:rFonts w:ascii="Times New Roman" w:hAnsi="Times New Roman" w:cs="Times New Roman"/>
          <w:sz w:val="24"/>
          <w:szCs w:val="24"/>
        </w:rPr>
      </w:pPr>
    </w:p>
    <w:p w:rsidR="009C57F3" w:rsidRPr="00EE35C6" w:rsidRDefault="009C57F3" w:rsidP="009C57F3">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(22,64% в Школе, 36,74 в Пензе, 40,09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(71,7%) или повысили (5,66%).</w:t>
      </w:r>
    </w:p>
    <w:p w:rsidR="00EE35C6" w:rsidRDefault="00EE35C6">
      <w:pPr>
        <w:rPr>
          <w:rFonts w:ascii="Times New Roman" w:hAnsi="Times New Roman" w:cs="Times New Roman"/>
          <w:b/>
          <w:sz w:val="24"/>
          <w:szCs w:val="24"/>
        </w:rPr>
      </w:pPr>
      <w:r>
        <w:rPr>
          <w:rFonts w:ascii="Times New Roman" w:hAnsi="Times New Roman" w:cs="Times New Roman"/>
          <w:b/>
          <w:sz w:val="24"/>
          <w:szCs w:val="24"/>
        </w:rPr>
        <w:br w:type="page"/>
      </w:r>
    </w:p>
    <w:p w:rsidR="009C57F3" w:rsidRPr="00EE35C6" w:rsidRDefault="009C57F3" w:rsidP="009C57F3">
      <w:pPr>
        <w:rPr>
          <w:rFonts w:ascii="Times New Roman" w:hAnsi="Times New Roman" w:cs="Times New Roman"/>
          <w:b/>
          <w:sz w:val="32"/>
          <w:szCs w:val="24"/>
        </w:rPr>
      </w:pPr>
      <w:r w:rsidRPr="00EE35C6">
        <w:rPr>
          <w:rFonts w:ascii="Times New Roman" w:hAnsi="Times New Roman" w:cs="Times New Roman"/>
          <w:b/>
          <w:sz w:val="32"/>
          <w:szCs w:val="24"/>
        </w:rPr>
        <w:lastRenderedPageBreak/>
        <w:t>Русский язык 9 класс (по материалам 8 класса)</w:t>
      </w:r>
    </w:p>
    <w:p w:rsidR="009C57F3" w:rsidRPr="00EE35C6" w:rsidRDefault="009C57F3" w:rsidP="009C57F3">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9C57F3" w:rsidRPr="00EE35C6" w:rsidRDefault="009C57F3" w:rsidP="009C57F3">
      <w:pPr>
        <w:rPr>
          <w:rFonts w:ascii="Times New Roman" w:eastAsia="Times New Roman" w:hAnsi="Times New Roman" w:cs="Times New Roman"/>
          <w:color w:val="000000"/>
          <w:sz w:val="24"/>
          <w:szCs w:val="24"/>
          <w:lang w:eastAsia="ru-RU"/>
        </w:rPr>
      </w:pPr>
      <w:r w:rsidRPr="00EE35C6">
        <w:rPr>
          <w:rFonts w:ascii="Times New Roman" w:hAnsi="Times New Roman" w:cs="Times New Roman"/>
          <w:sz w:val="24"/>
          <w:szCs w:val="24"/>
        </w:rPr>
        <w:t xml:space="preserve">По всем блокам ПООП </w:t>
      </w:r>
      <w:r w:rsidRPr="00EE35C6">
        <w:rPr>
          <w:rFonts w:ascii="Times New Roman" w:eastAsia="Times New Roman" w:hAnsi="Times New Roman" w:cs="Times New Roman"/>
          <w:b/>
          <w:bCs/>
          <w:color w:val="000000"/>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выше результатов по РФ, Пензенской области и Пензе, кроме блоков  1К1</w:t>
      </w:r>
      <w:r w:rsidRPr="00EE35C6">
        <w:rPr>
          <w:rFonts w:ascii="Times New Roman" w:eastAsia="Times New Roman" w:hAnsi="Times New Roman" w:cs="Times New Roman"/>
          <w:color w:val="FF0000"/>
          <w:sz w:val="24"/>
          <w:szCs w:val="24"/>
          <w:lang w:eastAsia="ru-RU"/>
        </w:rPr>
        <w:t xml:space="preserve"> (</w:t>
      </w:r>
      <w:r w:rsidRPr="00EE35C6">
        <w:rPr>
          <w:rFonts w:ascii="Times New Roman" w:eastAsia="Times New Roman" w:hAnsi="Times New Roman" w:cs="Times New Roman"/>
          <w:color w:val="000000"/>
          <w:sz w:val="24"/>
          <w:szCs w:val="24"/>
          <w:lang w:eastAsia="ru-RU"/>
        </w:rPr>
        <w:t>по Пензенской области 62,59, по Пензе 66,77, по Школе 61,17, по РФ 61,</w:t>
      </w:r>
      <w:r w:rsidRPr="00EE35C6">
        <w:rPr>
          <w:rFonts w:ascii="Times New Roman" w:eastAsia="Times New Roman" w:hAnsi="Times New Roman" w:cs="Times New Roman"/>
          <w:color w:val="000000" w:themeColor="text1"/>
          <w:sz w:val="24"/>
          <w:szCs w:val="24"/>
          <w:lang w:eastAsia="ru-RU"/>
        </w:rPr>
        <w:t xml:space="preserve">43), 2К2  (по </w:t>
      </w:r>
      <w:r w:rsidRPr="00EE35C6">
        <w:rPr>
          <w:rFonts w:ascii="Times New Roman" w:eastAsia="Times New Roman" w:hAnsi="Times New Roman" w:cs="Times New Roman"/>
          <w:color w:val="000000"/>
          <w:sz w:val="24"/>
          <w:szCs w:val="24"/>
          <w:lang w:eastAsia="ru-RU"/>
        </w:rPr>
        <w:t>Пензенской области 53,92, по Пензе 54,17, по Школе 43,97, по РФ 48,57), 3  (по Пензенской области 43,13, по Пензе 43,83, по Школе 41,49, по РФ 36,39)</w:t>
      </w:r>
      <w:r w:rsidR="00B953C1" w:rsidRPr="00EE35C6">
        <w:rPr>
          <w:rFonts w:ascii="Times New Roman" w:eastAsia="Times New Roman" w:hAnsi="Times New Roman" w:cs="Times New Roman"/>
          <w:color w:val="000000"/>
          <w:sz w:val="24"/>
          <w:szCs w:val="24"/>
          <w:lang w:eastAsia="ru-RU"/>
        </w:rPr>
        <w:t>, 5  (по Пензенской области 76,59, по Пензе 75,1, по Школе 72,34, по РФ 71,05), 3  (по Пензенской области 50,2, по Пензе 52,52, по Школе 47,52, по РФ 45,56)</w:t>
      </w:r>
      <w:r w:rsidRPr="00EE35C6">
        <w:rPr>
          <w:rFonts w:ascii="Times New Roman" w:eastAsia="Times New Roman" w:hAnsi="Times New Roman" w:cs="Times New Roman"/>
          <w:color w:val="000000"/>
          <w:sz w:val="24"/>
          <w:szCs w:val="24"/>
          <w:lang w:eastAsia="ru-RU"/>
        </w:rPr>
        <w:t xml:space="preserve">. </w:t>
      </w:r>
    </w:p>
    <w:tbl>
      <w:tblPr>
        <w:tblW w:w="14807" w:type="dxa"/>
        <w:tblLook w:val="04A0" w:firstRow="1" w:lastRow="0" w:firstColumn="1" w:lastColumn="0" w:noHBand="0" w:noVBand="1"/>
      </w:tblPr>
      <w:tblGrid>
        <w:gridCol w:w="7361"/>
        <w:gridCol w:w="1183"/>
        <w:gridCol w:w="1568"/>
        <w:gridCol w:w="1218"/>
        <w:gridCol w:w="2439"/>
        <w:gridCol w:w="1141"/>
      </w:tblGrid>
      <w:tr w:rsidR="009C57F3" w:rsidRPr="00EE35C6" w:rsidTr="009C57F3">
        <w:trPr>
          <w:trHeight w:val="300"/>
        </w:trPr>
        <w:tc>
          <w:tcPr>
            <w:tcW w:w="736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Макс балл</w:t>
            </w:r>
          </w:p>
        </w:tc>
        <w:tc>
          <w:tcPr>
            <w:tcW w:w="1568"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218"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336" w:type="dxa"/>
            <w:tcBorders>
              <w:top w:val="single" w:sz="4" w:space="0" w:color="000000"/>
              <w:left w:val="nil"/>
              <w:bottom w:val="single" w:sz="8"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141" w:type="dxa"/>
            <w:tcBorders>
              <w:top w:val="single" w:sz="4" w:space="0" w:color="000000"/>
              <w:left w:val="nil"/>
              <w:bottom w:val="single" w:sz="8" w:space="0" w:color="000000"/>
              <w:right w:val="single" w:sz="8"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9C57F3" w:rsidRPr="00EE35C6" w:rsidTr="009C57F3">
        <w:trPr>
          <w:trHeight w:val="300"/>
        </w:trPr>
        <w:tc>
          <w:tcPr>
            <w:tcW w:w="73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183"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7979 уч.</w:t>
            </w:r>
          </w:p>
        </w:tc>
        <w:tc>
          <w:tcPr>
            <w:tcW w:w="1218"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3325 уч.</w:t>
            </w:r>
          </w:p>
        </w:tc>
        <w:tc>
          <w:tcPr>
            <w:tcW w:w="2336"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 уч.</w:t>
            </w:r>
          </w:p>
        </w:tc>
        <w:tc>
          <w:tcPr>
            <w:tcW w:w="1141" w:type="dxa"/>
            <w:tcBorders>
              <w:top w:val="single" w:sz="4" w:space="0" w:color="000000"/>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685637 уч.</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EE35C6">
              <w:rPr>
                <w:rFonts w:ascii="Times New Roman" w:eastAsia="Times New Roman" w:hAnsi="Times New Roman" w:cs="Times New Roman"/>
                <w:color w:val="FF0000"/>
                <w:sz w:val="24"/>
                <w:szCs w:val="24"/>
                <w:lang w:eastAsia="ru-RU"/>
              </w:rPr>
              <w:t>пунктограмм</w:t>
            </w:r>
            <w:proofErr w:type="spellEnd"/>
            <w:r w:rsidRPr="00EE35C6">
              <w:rPr>
                <w:rFonts w:ascii="Times New Roman" w:eastAsia="Times New Roman" w:hAnsi="Times New Roman" w:cs="Times New Roman"/>
                <w:color w:val="FF0000"/>
                <w:sz w:val="24"/>
                <w:szCs w:val="24"/>
                <w:lang w:eastAsia="ru-RU"/>
              </w:rPr>
              <w:t xml:space="preserve"> текста</w:t>
            </w:r>
            <w:r w:rsidRPr="00EE35C6">
              <w:rPr>
                <w:rFonts w:ascii="Times New Roman" w:eastAsia="Times New Roman" w:hAnsi="Times New Roman" w:cs="Times New Roman"/>
                <w:color w:val="FF0000"/>
                <w:sz w:val="24"/>
                <w:szCs w:val="24"/>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62,59</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66,77</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61,17</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61,43</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EE35C6">
              <w:rPr>
                <w:rFonts w:ascii="Times New Roman" w:eastAsia="Times New Roman" w:hAnsi="Times New Roman" w:cs="Times New Roman"/>
                <w:color w:val="000000"/>
                <w:sz w:val="24"/>
                <w:szCs w:val="24"/>
                <w:lang w:eastAsia="ru-RU"/>
              </w:rPr>
              <w:t>пунктограмм</w:t>
            </w:r>
            <w:proofErr w:type="spellEnd"/>
            <w:r w:rsidRPr="00EE35C6">
              <w:rPr>
                <w:rFonts w:ascii="Times New Roman" w:eastAsia="Times New Roman" w:hAnsi="Times New Roman" w:cs="Times New Roman"/>
                <w:color w:val="000000"/>
                <w:sz w:val="24"/>
                <w:szCs w:val="24"/>
                <w:lang w:eastAsia="ru-RU"/>
              </w:rPr>
              <w:t xml:space="preserve"> текста</w:t>
            </w:r>
            <w:r w:rsidRPr="00EE35C6">
              <w:rPr>
                <w:rFonts w:ascii="Times New Roman" w:eastAsia="Times New Roman" w:hAnsi="Times New Roman" w:cs="Times New Roman"/>
                <w:color w:val="000000"/>
                <w:sz w:val="24"/>
                <w:szCs w:val="24"/>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39,7</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40,43</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58,87</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39,75</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EE35C6">
              <w:rPr>
                <w:rFonts w:ascii="Times New Roman" w:eastAsia="Times New Roman" w:hAnsi="Times New Roman" w:cs="Times New Roman"/>
                <w:color w:val="000000"/>
                <w:sz w:val="24"/>
                <w:szCs w:val="24"/>
                <w:lang w:eastAsia="ru-RU"/>
              </w:rPr>
              <w:t>пунктограмм</w:t>
            </w:r>
            <w:proofErr w:type="spellEnd"/>
            <w:r w:rsidRPr="00EE35C6">
              <w:rPr>
                <w:rFonts w:ascii="Times New Roman" w:eastAsia="Times New Roman" w:hAnsi="Times New Roman" w:cs="Times New Roman"/>
                <w:color w:val="000000"/>
                <w:sz w:val="24"/>
                <w:szCs w:val="24"/>
                <w:lang w:eastAsia="ru-RU"/>
              </w:rPr>
              <w:t xml:space="preserve"> текста</w:t>
            </w:r>
            <w:r w:rsidRPr="00EE35C6">
              <w:rPr>
                <w:rFonts w:ascii="Times New Roman" w:eastAsia="Times New Roman" w:hAnsi="Times New Roman" w:cs="Times New Roman"/>
                <w:color w:val="000000"/>
                <w:sz w:val="24"/>
                <w:szCs w:val="24"/>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93,06</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93,98</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96,81</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92,55</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2K1. Проводить морфемный анализ слова;</w:t>
            </w:r>
            <w:r w:rsidRPr="00EE35C6">
              <w:rPr>
                <w:rFonts w:ascii="Times New Roman" w:eastAsia="Times New Roman" w:hAnsi="Times New Roman" w:cs="Times New Roman"/>
                <w:color w:val="000000"/>
                <w:sz w:val="24"/>
                <w:szCs w:val="24"/>
                <w:lang w:eastAsia="ru-RU"/>
              </w:rPr>
              <w:br/>
              <w:t>проводить морфологический анализ слова;</w:t>
            </w:r>
            <w:r w:rsidRPr="00EE35C6">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87,76</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88,37</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87,23</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82,03</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2K2. Проводить морфемный анализ слова;</w:t>
            </w:r>
            <w:r w:rsidRPr="00EE35C6">
              <w:rPr>
                <w:rFonts w:ascii="Times New Roman" w:eastAsia="Times New Roman" w:hAnsi="Times New Roman" w:cs="Times New Roman"/>
                <w:color w:val="FF0000"/>
                <w:sz w:val="24"/>
                <w:szCs w:val="24"/>
                <w:lang w:eastAsia="ru-RU"/>
              </w:rPr>
              <w:br/>
              <w:t>проводить морфологический анализ слова;</w:t>
            </w:r>
            <w:r w:rsidRPr="00EE35C6">
              <w:rPr>
                <w:rFonts w:ascii="Times New Roman" w:eastAsia="Times New Roman" w:hAnsi="Times New Roman" w:cs="Times New Roman"/>
                <w:color w:val="FF0000"/>
                <w:sz w:val="24"/>
                <w:szCs w:val="24"/>
                <w:lang w:eastAsia="ru-RU"/>
              </w:rPr>
              <w:br/>
              <w:t>проводить синтаксический анализ  предложения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53,92</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54,17</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43,97</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48,57</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2K3. Проводить морфемный анализ слова;</w:t>
            </w:r>
            <w:r w:rsidRPr="00EE35C6">
              <w:rPr>
                <w:rFonts w:ascii="Times New Roman" w:eastAsia="Times New Roman" w:hAnsi="Times New Roman" w:cs="Times New Roman"/>
                <w:color w:val="000000"/>
                <w:sz w:val="24"/>
                <w:szCs w:val="24"/>
                <w:lang w:eastAsia="ru-RU"/>
              </w:rPr>
              <w:br/>
              <w:t>проводить морфологический анализ слова;</w:t>
            </w:r>
            <w:r w:rsidRPr="00EE35C6">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51,71</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51,08</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54,61</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50,64</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3. Правильно писать с НЕ слова разных частей речи, обосновывать условия выбора слитного/раздельного написания </w:t>
            </w:r>
            <w:r w:rsidRPr="00EE35C6">
              <w:rPr>
                <w:rFonts w:ascii="Times New Roman" w:eastAsia="Times New Roman" w:hAnsi="Times New Roman" w:cs="Times New Roman"/>
                <w:color w:val="FF0000"/>
                <w:sz w:val="24"/>
                <w:szCs w:val="24"/>
                <w:lang w:eastAsia="ru-RU"/>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43,13</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43,83</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41,49</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36,39</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EE35C6">
              <w:rPr>
                <w:rFonts w:ascii="Times New Roman" w:eastAsia="Times New Roman" w:hAnsi="Times New Roman" w:cs="Times New Roman"/>
                <w:color w:val="000000"/>
                <w:sz w:val="24"/>
                <w:szCs w:val="24"/>
                <w:lang w:eastAsia="ru-RU"/>
              </w:rPr>
              <w:br/>
              <w:t>опираться на фонетический, морфемный, словообразовательный и морфологический анализ в практике правописания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38,78</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39,95</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44,68</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33,02</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5. Владеть орфоэпическими нормами русского литературного языка </w:t>
            </w:r>
            <w:r w:rsidRPr="00EE35C6">
              <w:rPr>
                <w:rFonts w:ascii="Times New Roman" w:eastAsia="Times New Roman" w:hAnsi="Times New Roman" w:cs="Times New Roman"/>
                <w:color w:val="FF0000"/>
                <w:sz w:val="24"/>
                <w:szCs w:val="24"/>
                <w:lang w:eastAsia="ru-RU"/>
              </w:rPr>
              <w:br/>
              <w:t>Проводить орфоэпический анализ слова; определять место ударного слога</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76,59</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75,1</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72,34</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71,05</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6. Распознавать случаи нарушения грамматических норм русского литературного языка в заданных предложениях и исправлять эти нарушения </w:t>
            </w:r>
            <w:r w:rsidRPr="00EE35C6">
              <w:rPr>
                <w:rFonts w:ascii="Times New Roman" w:eastAsia="Times New Roman" w:hAnsi="Times New Roman" w:cs="Times New Roman"/>
                <w:color w:val="000000"/>
                <w:sz w:val="24"/>
                <w:szCs w:val="24"/>
                <w:lang w:eastAsia="ru-RU"/>
              </w:rPr>
              <w:br/>
              <w:t>Соблюдать основные языковые нормы в устной и письменной речи</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57,49</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57,71</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78,72</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53,53</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sidRPr="00EE35C6">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w:t>
            </w:r>
            <w:r w:rsidRPr="00EE35C6">
              <w:rPr>
                <w:rFonts w:ascii="Times New Roman" w:eastAsia="Times New Roman" w:hAnsi="Times New Roman" w:cs="Times New Roman"/>
                <w:color w:val="000000"/>
                <w:sz w:val="24"/>
                <w:szCs w:val="24"/>
                <w:lang w:eastAsia="ru-RU"/>
              </w:rPr>
              <w:br/>
              <w:t>адекватно понимать тексты различных функционально-смысловых типов речи &lt;…&gt; и функциональных разновидностей языка;</w:t>
            </w:r>
            <w:r w:rsidRPr="00EE35C6">
              <w:rPr>
                <w:rFonts w:ascii="Times New Roman" w:eastAsia="Times New Roman" w:hAnsi="Times New Roman" w:cs="Times New Roman"/>
                <w:color w:val="000000"/>
                <w:sz w:val="24"/>
                <w:szCs w:val="24"/>
                <w:lang w:eastAsia="ru-RU"/>
              </w:rPr>
              <w:br/>
              <w:t>анализировать текст с точки зрения его темы, цели</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59,07</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63,17</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80,85</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58,1</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8. Анализировать прочитанную часть текста с точки зрения ее </w:t>
            </w:r>
            <w:proofErr w:type="spellStart"/>
            <w:r w:rsidRPr="00EE35C6">
              <w:rPr>
                <w:rFonts w:ascii="Times New Roman" w:eastAsia="Times New Roman" w:hAnsi="Times New Roman" w:cs="Times New Roman"/>
                <w:color w:val="000000"/>
                <w:sz w:val="24"/>
                <w:szCs w:val="24"/>
                <w:lang w:eastAsia="ru-RU"/>
              </w:rPr>
              <w:t>микротемы</w:t>
            </w:r>
            <w:proofErr w:type="spellEnd"/>
            <w:r w:rsidRPr="00EE35C6">
              <w:rPr>
                <w:rFonts w:ascii="Times New Roman" w:eastAsia="Times New Roman" w:hAnsi="Times New Roman" w:cs="Times New Roman"/>
                <w:color w:val="000000"/>
                <w:sz w:val="24"/>
                <w:szCs w:val="24"/>
                <w:lang w:eastAsia="ru-RU"/>
              </w:rPr>
              <w:t xml:space="preserve">; распознавать и адекватно формулировать </w:t>
            </w:r>
            <w:proofErr w:type="spellStart"/>
            <w:r w:rsidRPr="00EE35C6">
              <w:rPr>
                <w:rFonts w:ascii="Times New Roman" w:eastAsia="Times New Roman" w:hAnsi="Times New Roman" w:cs="Times New Roman"/>
                <w:color w:val="000000"/>
                <w:sz w:val="24"/>
                <w:szCs w:val="24"/>
                <w:lang w:eastAsia="ru-RU"/>
              </w:rPr>
              <w:t>микротему</w:t>
            </w:r>
            <w:proofErr w:type="spellEnd"/>
            <w:r w:rsidRPr="00EE35C6">
              <w:rPr>
                <w:rFonts w:ascii="Times New Roman" w:eastAsia="Times New Roman" w:hAnsi="Times New Roman" w:cs="Times New Roman"/>
                <w:color w:val="000000"/>
                <w:sz w:val="24"/>
                <w:szCs w:val="24"/>
                <w:lang w:eastAsia="ru-RU"/>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EE35C6">
              <w:rPr>
                <w:rFonts w:ascii="Times New Roman" w:eastAsia="Times New Roman" w:hAnsi="Times New Roman" w:cs="Times New Roman"/>
                <w:color w:val="000000"/>
                <w:sz w:val="24"/>
                <w:szCs w:val="24"/>
                <w:lang w:eastAsia="ru-RU"/>
              </w:rPr>
              <w:br/>
              <w:t>адекватно понимать тексты различных функционально-смысловых типов речи &lt;…&gt; и функциональных разновидностей языка;</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60,68</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65,95</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82,98</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58,03</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 xml:space="preserve">9. Определять вид тропа </w:t>
            </w:r>
            <w:r w:rsidRPr="00EE35C6">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w:t>
            </w:r>
            <w:r w:rsidRPr="00EE35C6">
              <w:rPr>
                <w:rFonts w:ascii="Times New Roman" w:eastAsia="Times New Roman" w:hAnsi="Times New Roman" w:cs="Times New Roman"/>
                <w:color w:val="000000"/>
                <w:sz w:val="24"/>
                <w:szCs w:val="24"/>
                <w:lang w:eastAsia="ru-RU"/>
              </w:rPr>
              <w:br/>
              <w:t>адекватно понимать тексты различных функционально-смысловых типов речи &lt;…&gt; и функциональных разновидностей языка;</w:t>
            </w:r>
            <w:r w:rsidRPr="00EE35C6">
              <w:rPr>
                <w:rFonts w:ascii="Times New Roman" w:eastAsia="Times New Roman" w:hAnsi="Times New Roman" w:cs="Times New Roman"/>
                <w:color w:val="000000"/>
                <w:sz w:val="24"/>
                <w:szCs w:val="24"/>
                <w:lang w:eastAsia="ru-RU"/>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66,47</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67,22</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70,21</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58,77</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10. Распознавать лексическое значение слова с опорой на указанный в задании контекст </w:t>
            </w:r>
            <w:r w:rsidRPr="00EE35C6">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w:t>
            </w:r>
            <w:r w:rsidRPr="00EE35C6">
              <w:rPr>
                <w:rFonts w:ascii="Times New Roman" w:eastAsia="Times New Roman" w:hAnsi="Times New Roman" w:cs="Times New Roman"/>
                <w:color w:val="000000"/>
                <w:sz w:val="24"/>
                <w:szCs w:val="24"/>
                <w:lang w:eastAsia="ru-RU"/>
              </w:rPr>
              <w:br/>
              <w:t>проводить лексический анализ слова</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81,61</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84,06</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93,62</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78,08</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11. Распознавать подчинительные словосочетания, определять вид подчинительной связи </w:t>
            </w:r>
            <w:r w:rsidRPr="00EE35C6">
              <w:rPr>
                <w:rFonts w:ascii="Times New Roman" w:eastAsia="Times New Roman" w:hAnsi="Times New Roman" w:cs="Times New Roman"/>
                <w:color w:val="000000"/>
                <w:sz w:val="24"/>
                <w:szCs w:val="24"/>
                <w:lang w:eastAsia="ru-RU"/>
              </w:rPr>
              <w:br/>
              <w:t>Опознавать основные единицы синтаксиса (словосочетание, предложение, текст);</w:t>
            </w:r>
            <w:r w:rsidRPr="00EE35C6">
              <w:rPr>
                <w:rFonts w:ascii="Times New Roman" w:eastAsia="Times New Roman" w:hAnsi="Times New Roman" w:cs="Times New Roman"/>
                <w:color w:val="000000"/>
                <w:sz w:val="24"/>
                <w:szCs w:val="24"/>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49,85</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50,86</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63,4</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41,81</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12. Находить в предложении грамматическую основу </w:t>
            </w:r>
            <w:r w:rsidRPr="00EE35C6">
              <w:rPr>
                <w:rFonts w:ascii="Times New Roman" w:eastAsia="Times New Roman" w:hAnsi="Times New Roman" w:cs="Times New Roman"/>
                <w:color w:val="000000"/>
                <w:sz w:val="24"/>
                <w:szCs w:val="24"/>
                <w:lang w:eastAsia="ru-RU"/>
              </w:rPr>
              <w:br/>
              <w:t>Находить грамматическую основу предложения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74,92</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76,57</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78,72</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68,97</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13. Определять тип односоставного предложения </w:t>
            </w:r>
            <w:r w:rsidRPr="00EE35C6">
              <w:rPr>
                <w:rFonts w:ascii="Times New Roman" w:eastAsia="Times New Roman" w:hAnsi="Times New Roman" w:cs="Times New Roman"/>
                <w:color w:val="000000"/>
                <w:sz w:val="24"/>
                <w:szCs w:val="24"/>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66,26</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80,85</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52,34</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EE35C6">
              <w:rPr>
                <w:rFonts w:ascii="Times New Roman" w:eastAsia="Times New Roman" w:hAnsi="Times New Roman" w:cs="Times New Roman"/>
                <w:color w:val="000000"/>
                <w:sz w:val="24"/>
                <w:szCs w:val="24"/>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65,95</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67,74</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76,6</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61,48</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sidRPr="00EE35C6">
              <w:rPr>
                <w:rFonts w:ascii="Times New Roman" w:eastAsia="Times New Roman" w:hAnsi="Times New Roman" w:cs="Times New Roman"/>
                <w:color w:val="FF0000"/>
                <w:sz w:val="24"/>
                <w:szCs w:val="24"/>
                <w:lang w:eastAsia="ru-RU"/>
              </w:rPr>
              <w:br/>
            </w:r>
            <w:r w:rsidRPr="00EE35C6">
              <w:rPr>
                <w:rFonts w:ascii="Times New Roman" w:eastAsia="Times New Roman" w:hAnsi="Times New Roman" w:cs="Times New Roman"/>
                <w:color w:val="FF0000"/>
                <w:sz w:val="24"/>
                <w:szCs w:val="24"/>
                <w:lang w:eastAsia="ru-RU"/>
              </w:rPr>
              <w:lastRenderedPageBreak/>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3</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50,2</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52,52</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47,52</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45,56</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60,54</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62,39</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68,09</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55,55</w:t>
            </w:r>
          </w:p>
        </w:tc>
      </w:tr>
      <w:tr w:rsidR="009C57F3" w:rsidRPr="00EE35C6" w:rsidTr="009C57F3">
        <w:trPr>
          <w:trHeight w:val="300"/>
        </w:trPr>
        <w:tc>
          <w:tcPr>
            <w:tcW w:w="7361" w:type="dxa"/>
            <w:tcBorders>
              <w:top w:val="nil"/>
              <w:left w:val="single" w:sz="4" w:space="0" w:color="000000"/>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r w:rsidRPr="00EE35C6">
              <w:rPr>
                <w:rFonts w:ascii="Times New Roman" w:eastAsia="Times New Roman" w:hAnsi="Times New Roman" w:cs="Times New Roman"/>
                <w:color w:val="000000"/>
                <w:sz w:val="24"/>
                <w:szCs w:val="24"/>
                <w:lang w:eastAsia="ru-RU"/>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1183"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87,44</w:t>
            </w:r>
          </w:p>
        </w:tc>
        <w:tc>
          <w:tcPr>
            <w:tcW w:w="1218"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89,95</w:t>
            </w:r>
          </w:p>
        </w:tc>
        <w:tc>
          <w:tcPr>
            <w:tcW w:w="2336"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97,87</w:t>
            </w:r>
          </w:p>
        </w:tc>
        <w:tc>
          <w:tcPr>
            <w:tcW w:w="1141" w:type="dxa"/>
            <w:tcBorders>
              <w:top w:val="nil"/>
              <w:left w:val="nil"/>
              <w:bottom w:val="single" w:sz="4" w:space="0" w:color="000000"/>
              <w:right w:val="single" w:sz="4" w:space="0" w:color="000000"/>
            </w:tcBorders>
            <w:shd w:val="clear" w:color="auto" w:fill="auto"/>
            <w:noWrap/>
            <w:vAlign w:val="bottom"/>
            <w:hideMark/>
          </w:tcPr>
          <w:p w:rsidR="009C57F3" w:rsidRPr="00EE35C6" w:rsidRDefault="009C57F3" w:rsidP="009C57F3">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86,13</w:t>
            </w:r>
          </w:p>
        </w:tc>
      </w:tr>
    </w:tbl>
    <w:p w:rsidR="009C57F3" w:rsidRPr="00EE35C6" w:rsidRDefault="009C57F3" w:rsidP="009C57F3">
      <w:pPr>
        <w:rPr>
          <w:rFonts w:ascii="Times New Roman" w:hAnsi="Times New Roman" w:cs="Times New Roman"/>
          <w:sz w:val="24"/>
          <w:szCs w:val="24"/>
        </w:rPr>
      </w:pP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Выполнение заданий</w:t>
      </w: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1К1, 2К2, 3, 5, 15.</w:t>
      </w:r>
    </w:p>
    <w:p w:rsidR="00B953C1" w:rsidRPr="00EE35C6" w:rsidRDefault="00B953C1" w:rsidP="00B953C1">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3994" w:type="dxa"/>
        <w:tblLook w:val="04A0" w:firstRow="1" w:lastRow="0" w:firstColumn="1" w:lastColumn="0" w:noHBand="0" w:noVBand="1"/>
      </w:tblPr>
      <w:tblGrid>
        <w:gridCol w:w="4668"/>
        <w:gridCol w:w="2126"/>
        <w:gridCol w:w="3360"/>
        <w:gridCol w:w="960"/>
        <w:gridCol w:w="960"/>
        <w:gridCol w:w="960"/>
        <w:gridCol w:w="960"/>
      </w:tblGrid>
      <w:tr w:rsidR="00B953C1" w:rsidRPr="00EE35C6" w:rsidTr="00B953C1">
        <w:trPr>
          <w:trHeight w:val="300"/>
        </w:trPr>
        <w:tc>
          <w:tcPr>
            <w:tcW w:w="46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B953C1" w:rsidRPr="00EE35C6" w:rsidTr="00B953C1">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24781</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685637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29,58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34,79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30,41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5,23</w:t>
            </w:r>
          </w:p>
        </w:tc>
      </w:tr>
      <w:tr w:rsidR="00B953C1" w:rsidRPr="00EE35C6" w:rsidTr="00B953C1">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274</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7979</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20,3</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37,65</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34,17</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7,87</w:t>
            </w:r>
          </w:p>
        </w:tc>
      </w:tr>
      <w:tr w:rsidR="00B953C1" w:rsidRPr="00EE35C6" w:rsidTr="00B953C1">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12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3325</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19,16</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36,42</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35,94</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8,48</w:t>
            </w:r>
          </w:p>
        </w:tc>
      </w:tr>
      <w:tr w:rsidR="00B953C1" w:rsidRPr="00EE35C6" w:rsidTr="00B953C1">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212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6,38</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29,79</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51,06</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12,77</w:t>
            </w:r>
          </w:p>
        </w:tc>
      </w:tr>
    </w:tbl>
    <w:p w:rsidR="00B953C1" w:rsidRPr="00EE35C6" w:rsidRDefault="00B953C1" w:rsidP="00B953C1">
      <w:pPr>
        <w:rPr>
          <w:rFonts w:ascii="Times New Roman" w:hAnsi="Times New Roman" w:cs="Times New Roman"/>
          <w:sz w:val="24"/>
          <w:szCs w:val="24"/>
        </w:rPr>
      </w:pPr>
    </w:p>
    <w:p w:rsidR="00B953C1" w:rsidRPr="00EE35C6" w:rsidRDefault="00B953C1" w:rsidP="00B953C1">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«2» и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B953C1" w:rsidRPr="00EE35C6" w:rsidRDefault="00B953C1" w:rsidP="00B953C1">
      <w:pPr>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lastRenderedPageBreak/>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B953C1" w:rsidRPr="00EE35C6" w:rsidTr="00B953C1">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B953C1" w:rsidRPr="00EE35C6" w:rsidTr="00B953C1">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3022</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37,96</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4606</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57,86</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332</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4,17</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7960</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1244</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37,44</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1924</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57,9</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155</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4,66</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3323</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17,02</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36</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76,6</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6,38</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B953C1" w:rsidRPr="00EE35C6" w:rsidRDefault="00B953C1" w:rsidP="00B953C1">
      <w:pPr>
        <w:rPr>
          <w:rFonts w:ascii="Times New Roman" w:eastAsia="Times New Roman" w:hAnsi="Times New Roman" w:cs="Times New Roman"/>
          <w:color w:val="000000"/>
          <w:sz w:val="24"/>
          <w:szCs w:val="24"/>
          <w:lang w:eastAsia="ru-RU"/>
        </w:rPr>
      </w:pPr>
    </w:p>
    <w:p w:rsidR="00B953C1" w:rsidRPr="00EE35C6" w:rsidRDefault="00B953C1" w:rsidP="00B953C1">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(17,02% в Школе, 37,44 в Пензе, 37,96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(76,6%) или повысили (6,38%).</w:t>
      </w:r>
    </w:p>
    <w:p w:rsidR="00B953C1" w:rsidRPr="00EE35C6" w:rsidRDefault="00B953C1">
      <w:pPr>
        <w:rPr>
          <w:rFonts w:ascii="Times New Roman" w:hAnsi="Times New Roman" w:cs="Times New Roman"/>
          <w:sz w:val="24"/>
          <w:szCs w:val="24"/>
        </w:rPr>
      </w:pPr>
      <w:r w:rsidRPr="00EE35C6">
        <w:rPr>
          <w:rFonts w:ascii="Times New Roman" w:hAnsi="Times New Roman" w:cs="Times New Roman"/>
          <w:sz w:val="24"/>
          <w:szCs w:val="24"/>
        </w:rPr>
        <w:br w:type="page"/>
      </w:r>
    </w:p>
    <w:p w:rsidR="00B953C1" w:rsidRPr="00EE35C6" w:rsidRDefault="00B953C1" w:rsidP="00B953C1">
      <w:pPr>
        <w:rPr>
          <w:rFonts w:ascii="Times New Roman" w:hAnsi="Times New Roman" w:cs="Times New Roman"/>
          <w:b/>
          <w:sz w:val="32"/>
          <w:szCs w:val="24"/>
        </w:rPr>
      </w:pPr>
      <w:r w:rsidRPr="00EE35C6">
        <w:rPr>
          <w:rFonts w:ascii="Times New Roman" w:hAnsi="Times New Roman" w:cs="Times New Roman"/>
          <w:b/>
          <w:sz w:val="32"/>
          <w:szCs w:val="24"/>
        </w:rPr>
        <w:lastRenderedPageBreak/>
        <w:t>Физика 9 класс (по материалам 8 класса)</w:t>
      </w: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B953C1" w:rsidRPr="00EE35C6" w:rsidRDefault="00B953C1" w:rsidP="00B953C1">
      <w:pPr>
        <w:rPr>
          <w:rFonts w:ascii="Times New Roman" w:eastAsia="Times New Roman" w:hAnsi="Times New Roman" w:cs="Times New Roman"/>
          <w:color w:val="000000"/>
          <w:sz w:val="24"/>
          <w:szCs w:val="24"/>
          <w:lang w:eastAsia="ru-RU"/>
        </w:rPr>
      </w:pPr>
      <w:r w:rsidRPr="00EE35C6">
        <w:rPr>
          <w:rFonts w:ascii="Times New Roman" w:hAnsi="Times New Roman" w:cs="Times New Roman"/>
          <w:sz w:val="24"/>
          <w:szCs w:val="24"/>
        </w:rPr>
        <w:t xml:space="preserve">По всем блокам ПООП </w:t>
      </w:r>
      <w:r w:rsidRPr="00EE35C6">
        <w:rPr>
          <w:rFonts w:ascii="Times New Roman" w:eastAsia="Times New Roman" w:hAnsi="Times New Roman" w:cs="Times New Roman"/>
          <w:b/>
          <w:bCs/>
          <w:color w:val="000000"/>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EE35C6">
        <w:rPr>
          <w:rFonts w:ascii="Times New Roman" w:eastAsia="Times New Roman" w:hAnsi="Times New Roman" w:cs="Times New Roman"/>
          <w:color w:val="000000"/>
          <w:sz w:val="24"/>
          <w:szCs w:val="24"/>
          <w:lang w:eastAsia="ru-RU"/>
        </w:rPr>
        <w:t>блоков  5</w:t>
      </w:r>
      <w:proofErr w:type="gramEnd"/>
      <w:r w:rsidRPr="00EE35C6">
        <w:rPr>
          <w:rFonts w:ascii="Times New Roman" w:eastAsia="Times New Roman" w:hAnsi="Times New Roman" w:cs="Times New Roman"/>
          <w:color w:val="FF0000"/>
          <w:sz w:val="24"/>
          <w:szCs w:val="24"/>
          <w:lang w:eastAsia="ru-RU"/>
        </w:rPr>
        <w:t xml:space="preserve"> </w:t>
      </w:r>
      <w:r w:rsidRPr="00EE35C6">
        <w:rPr>
          <w:rFonts w:ascii="Times New Roman" w:eastAsia="Times New Roman" w:hAnsi="Times New Roman" w:cs="Times New Roman"/>
          <w:color w:val="000000"/>
          <w:sz w:val="24"/>
          <w:szCs w:val="24"/>
          <w:lang w:eastAsia="ru-RU"/>
        </w:rPr>
        <w:t>(по Пензенской области 49,18, по Пензе 50,93, по Школе 11,76, по РФ 42,42</w:t>
      </w:r>
      <w:r w:rsidRPr="00EE35C6">
        <w:rPr>
          <w:rFonts w:ascii="Times New Roman" w:eastAsia="Times New Roman" w:hAnsi="Times New Roman" w:cs="Times New Roman"/>
          <w:color w:val="FF0000"/>
          <w:sz w:val="24"/>
          <w:szCs w:val="24"/>
          <w:lang w:eastAsia="ru-RU"/>
        </w:rPr>
        <w:t xml:space="preserve">), 9  </w:t>
      </w:r>
      <w:r w:rsidRPr="00EE35C6">
        <w:rPr>
          <w:rFonts w:ascii="Times New Roman" w:eastAsia="Times New Roman" w:hAnsi="Times New Roman" w:cs="Times New Roman"/>
          <w:color w:val="000000"/>
          <w:sz w:val="24"/>
          <w:szCs w:val="24"/>
          <w:lang w:eastAsia="ru-RU"/>
        </w:rPr>
        <w:t>(по Пензенской области 32,34, по Пензе 32,95, по Школе 29,41, по РФ 29,14.</w:t>
      </w:r>
    </w:p>
    <w:tbl>
      <w:tblPr>
        <w:tblW w:w="14526" w:type="dxa"/>
        <w:tblLook w:val="04A0" w:firstRow="1" w:lastRow="0" w:firstColumn="1" w:lastColumn="0" w:noHBand="0" w:noVBand="1"/>
      </w:tblPr>
      <w:tblGrid>
        <w:gridCol w:w="6851"/>
        <w:gridCol w:w="1171"/>
        <w:gridCol w:w="1380"/>
        <w:gridCol w:w="1186"/>
        <w:gridCol w:w="2411"/>
        <w:gridCol w:w="1551"/>
      </w:tblGrid>
      <w:tr w:rsidR="00B953C1" w:rsidRPr="00EE35C6" w:rsidTr="00B953C1">
        <w:trPr>
          <w:trHeight w:val="300"/>
        </w:trPr>
        <w:tc>
          <w:tcPr>
            <w:tcW w:w="693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Макс балл</w:t>
            </w:r>
          </w:p>
        </w:tc>
        <w:tc>
          <w:tcPr>
            <w:tcW w:w="1305"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198"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2336"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568"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РФ</w:t>
            </w:r>
          </w:p>
        </w:tc>
      </w:tr>
      <w:tr w:rsidR="00B953C1" w:rsidRPr="00EE35C6" w:rsidTr="00B953C1">
        <w:trPr>
          <w:trHeight w:val="300"/>
        </w:trPr>
        <w:tc>
          <w:tcPr>
            <w:tcW w:w="69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183"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1305"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6074 уч.</w:t>
            </w:r>
          </w:p>
        </w:tc>
        <w:tc>
          <w:tcPr>
            <w:tcW w:w="119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2103 уч.</w:t>
            </w:r>
          </w:p>
        </w:tc>
        <w:tc>
          <w:tcPr>
            <w:tcW w:w="2336"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 уч.</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387936 уч.</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86,52</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84,59</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86,27</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79,49</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EE35C6">
              <w:rPr>
                <w:rFonts w:ascii="Times New Roman" w:eastAsia="Times New Roman" w:hAnsi="Times New Roman" w:cs="Times New Roman"/>
                <w:color w:val="000000"/>
                <w:sz w:val="24"/>
                <w:szCs w:val="24"/>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EE35C6">
              <w:rPr>
                <w:rFonts w:ascii="Times New Roman" w:eastAsia="Times New Roman" w:hAnsi="Times New Roman" w:cs="Times New Roman"/>
                <w:color w:val="000000"/>
                <w:sz w:val="24"/>
                <w:szCs w:val="24"/>
                <w:lang w:eastAsia="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54,11</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58,37</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67,65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47,53</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w:t>
            </w:r>
            <w:r w:rsidRPr="00EE35C6">
              <w:rPr>
                <w:rFonts w:ascii="Times New Roman" w:eastAsia="Times New Roman" w:hAnsi="Times New Roman" w:cs="Times New Roman"/>
                <w:color w:val="000000"/>
                <w:sz w:val="24"/>
                <w:szCs w:val="24"/>
                <w:lang w:eastAsia="ru-RU"/>
              </w:rPr>
              <w:lastRenderedPageBreak/>
              <w:t>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79,19</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79,32</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82,35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69,39</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EE35C6">
              <w:rPr>
                <w:rFonts w:ascii="Times New Roman" w:eastAsia="Times New Roman" w:hAnsi="Times New Roman" w:cs="Times New Roman"/>
                <w:color w:val="000000"/>
                <w:sz w:val="24"/>
                <w:szCs w:val="24"/>
                <w:lang w:eastAsia="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EE35C6">
              <w:rPr>
                <w:rFonts w:ascii="Times New Roman" w:eastAsia="Times New Roman" w:hAnsi="Times New Roman" w:cs="Times New Roman"/>
                <w:color w:val="000000"/>
                <w:sz w:val="24"/>
                <w:szCs w:val="24"/>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63,02</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64,62</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72,55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52,8</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 Интерпретировать результаты наблюдений и опытов;</w:t>
            </w:r>
            <w:r w:rsidRPr="00EE35C6">
              <w:rPr>
                <w:rFonts w:ascii="Times New Roman" w:eastAsia="Times New Roman" w:hAnsi="Times New Roman" w:cs="Times New Roman"/>
                <w:color w:val="FF0000"/>
                <w:sz w:val="24"/>
                <w:szCs w:val="24"/>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EE35C6">
              <w:rPr>
                <w:rFonts w:ascii="Times New Roman" w:eastAsia="Times New Roman" w:hAnsi="Times New Roman" w:cs="Times New Roman"/>
                <w:color w:val="FF0000"/>
                <w:sz w:val="24"/>
                <w:szCs w:val="24"/>
                <w:lang w:eastAsia="ru-RU"/>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49,18</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50,93</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11,76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42,42</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51,88</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54,21</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92,16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47,94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7. Использовать при выполнении учебных задач справочные материалы;</w:t>
            </w:r>
            <w:r w:rsidRPr="00EE35C6">
              <w:rPr>
                <w:rFonts w:ascii="Times New Roman" w:eastAsia="Times New Roman" w:hAnsi="Times New Roman" w:cs="Times New Roman"/>
                <w:color w:val="000000"/>
                <w:sz w:val="24"/>
                <w:szCs w:val="24"/>
                <w:lang w:eastAsia="ru-RU"/>
              </w:rPr>
              <w:br/>
              <w:t>делать выводы по результатам исследования;</w:t>
            </w:r>
            <w:r w:rsidRPr="00EE35C6">
              <w:rPr>
                <w:rFonts w:ascii="Times New Roman" w:eastAsia="Times New Roman" w:hAnsi="Times New Roman" w:cs="Times New Roman"/>
                <w:color w:val="000000"/>
                <w:sz w:val="24"/>
                <w:szCs w:val="24"/>
                <w:lang w:eastAsia="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62,4</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62,72</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68,63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55,14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39,37</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42,49</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42,16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33,64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32,34</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32,95</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29,41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29,14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w:t>
            </w:r>
            <w:r w:rsidRPr="00EE35C6">
              <w:rPr>
                <w:rFonts w:ascii="Times New Roman" w:eastAsia="Times New Roman" w:hAnsi="Times New Roman" w:cs="Times New Roman"/>
                <w:color w:val="000000"/>
                <w:sz w:val="24"/>
                <w:szCs w:val="24"/>
                <w:lang w:eastAsia="ru-RU"/>
              </w:rPr>
              <w:lastRenderedPageBreak/>
              <w:t>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3</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10,34</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13,82</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13,73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8,55</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lastRenderedPageBreak/>
              <w:t>11. Анализировать отдельные этапы проведения исследований и интерпретировать результаты наблюдений и опытов;</w:t>
            </w:r>
            <w:r w:rsidRPr="00EE35C6">
              <w:rPr>
                <w:rFonts w:ascii="Times New Roman" w:eastAsia="Times New Roman" w:hAnsi="Times New Roman" w:cs="Times New Roman"/>
                <w:color w:val="000000"/>
                <w:sz w:val="24"/>
                <w:szCs w:val="24"/>
                <w:lang w:eastAsia="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w:t>
            </w:r>
          </w:p>
        </w:tc>
        <w:tc>
          <w:tcPr>
            <w:tcW w:w="1305"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3,84</w:t>
            </w:r>
          </w:p>
        </w:tc>
        <w:tc>
          <w:tcPr>
            <w:tcW w:w="119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6,04</w:t>
            </w:r>
          </w:p>
        </w:tc>
        <w:tc>
          <w:tcPr>
            <w:tcW w:w="2336"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6,54</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3,58</w:t>
            </w:r>
          </w:p>
        </w:tc>
      </w:tr>
    </w:tbl>
    <w:p w:rsidR="00B953C1" w:rsidRPr="00EE35C6" w:rsidRDefault="00B953C1" w:rsidP="00B953C1">
      <w:pPr>
        <w:rPr>
          <w:rFonts w:ascii="Times New Roman" w:hAnsi="Times New Roman" w:cs="Times New Roman"/>
          <w:sz w:val="24"/>
          <w:szCs w:val="24"/>
        </w:rPr>
      </w:pP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Выполнение заданий</w:t>
      </w: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Менее успешно учащиеся выполнили задания 5, 9.</w:t>
      </w:r>
    </w:p>
    <w:p w:rsidR="00B953C1" w:rsidRPr="00EE35C6" w:rsidRDefault="00B953C1" w:rsidP="00B953C1">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2619" w:type="dxa"/>
        <w:tblLook w:val="04A0" w:firstRow="1" w:lastRow="0" w:firstColumn="1" w:lastColumn="0" w:noHBand="0" w:noVBand="1"/>
      </w:tblPr>
      <w:tblGrid>
        <w:gridCol w:w="4243"/>
        <w:gridCol w:w="1984"/>
        <w:gridCol w:w="2552"/>
        <w:gridCol w:w="960"/>
        <w:gridCol w:w="960"/>
        <w:gridCol w:w="960"/>
        <w:gridCol w:w="960"/>
      </w:tblGrid>
      <w:tr w:rsidR="00B953C1" w:rsidRPr="00EE35C6" w:rsidTr="00B953C1">
        <w:trPr>
          <w:trHeight w:val="300"/>
        </w:trPr>
        <w:tc>
          <w:tcPr>
            <w:tcW w:w="424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1984"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2552"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B953C1" w:rsidRPr="00EE35C6" w:rsidTr="00B953C1">
        <w:trPr>
          <w:trHeight w:val="300"/>
        </w:trPr>
        <w:tc>
          <w:tcPr>
            <w:tcW w:w="42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14730</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387936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21,98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47,36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24,56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6,1</w:t>
            </w:r>
          </w:p>
        </w:tc>
      </w:tr>
      <w:tr w:rsidR="00B953C1" w:rsidRPr="00EE35C6" w:rsidTr="00B953C1">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984"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250</w:t>
            </w:r>
          </w:p>
        </w:tc>
        <w:tc>
          <w:tcPr>
            <w:tcW w:w="2552"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6074</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11,17</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47,92</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31,6</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9,31</w:t>
            </w:r>
          </w:p>
        </w:tc>
      </w:tr>
      <w:tr w:rsidR="00B953C1" w:rsidRPr="00EE35C6" w:rsidTr="00B953C1">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1984"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50</w:t>
            </w:r>
          </w:p>
        </w:tc>
        <w:tc>
          <w:tcPr>
            <w:tcW w:w="2552"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2103</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9,42</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44,03</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34,66</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11,89</w:t>
            </w:r>
          </w:p>
        </w:tc>
      </w:tr>
      <w:tr w:rsidR="00B953C1" w:rsidRPr="00EE35C6" w:rsidTr="00B953C1">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984"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2552"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3,92</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35,29</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41,18</w:t>
            </w:r>
          </w:p>
        </w:tc>
        <w:tc>
          <w:tcPr>
            <w:tcW w:w="9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19,61</w:t>
            </w:r>
          </w:p>
        </w:tc>
      </w:tr>
    </w:tbl>
    <w:p w:rsidR="00B953C1" w:rsidRPr="00EE35C6" w:rsidRDefault="00B953C1" w:rsidP="00B953C1">
      <w:pPr>
        <w:rPr>
          <w:rFonts w:ascii="Times New Roman" w:hAnsi="Times New Roman" w:cs="Times New Roman"/>
          <w:sz w:val="24"/>
          <w:szCs w:val="24"/>
        </w:rPr>
      </w:pPr>
    </w:p>
    <w:p w:rsidR="00B953C1" w:rsidRPr="00EE35C6" w:rsidRDefault="00B953C1" w:rsidP="00B953C1">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«2» и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B953C1" w:rsidRPr="00EE35C6" w:rsidRDefault="00B953C1" w:rsidP="00B953C1">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b/>
          <w:bCs/>
          <w:color w:val="000000"/>
          <w:sz w:val="24"/>
          <w:szCs w:val="24"/>
          <w:lang w:eastAsia="ru-RU"/>
        </w:rPr>
        <w:lastRenderedPageBreak/>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B953C1" w:rsidRPr="00EE35C6" w:rsidTr="00B953C1">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B953C1" w:rsidRPr="00EE35C6" w:rsidTr="00B953C1">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2392</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39,41</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3361</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55,37</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317</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5,22</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6070</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744</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35,38</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1213</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57,68</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146</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6,94</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2103</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15,69</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41</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80,39</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3,92</w:t>
            </w:r>
          </w:p>
        </w:tc>
      </w:tr>
      <w:tr w:rsidR="00B953C1" w:rsidRPr="00EE35C6" w:rsidTr="00B953C1">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w:t>
            </w:r>
          </w:p>
        </w:tc>
        <w:tc>
          <w:tcPr>
            <w:tcW w:w="3460"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B953C1" w:rsidRPr="00EE35C6" w:rsidRDefault="00B953C1" w:rsidP="00B953C1">
      <w:pPr>
        <w:ind w:firstLine="708"/>
        <w:rPr>
          <w:rFonts w:ascii="Times New Roman" w:hAnsi="Times New Roman" w:cs="Times New Roman"/>
          <w:sz w:val="24"/>
          <w:szCs w:val="24"/>
        </w:rPr>
      </w:pPr>
    </w:p>
    <w:p w:rsidR="00B953C1" w:rsidRPr="00EE35C6" w:rsidRDefault="00B953C1" w:rsidP="00B953C1">
      <w:pPr>
        <w:ind w:firstLine="708"/>
        <w:rPr>
          <w:rFonts w:ascii="Times New Roman" w:hAnsi="Times New Roman" w:cs="Times New Roman"/>
          <w:sz w:val="24"/>
          <w:szCs w:val="24"/>
        </w:rPr>
      </w:pPr>
    </w:p>
    <w:p w:rsidR="00B953C1" w:rsidRPr="00EE35C6" w:rsidRDefault="00B953C1" w:rsidP="00B953C1">
      <w:pPr>
        <w:rPr>
          <w:rFonts w:ascii="Times New Roman" w:hAnsi="Times New Roman" w:cs="Times New Roman"/>
          <w:sz w:val="24"/>
          <w:szCs w:val="24"/>
        </w:rPr>
      </w:pPr>
      <w:r w:rsidRPr="00EE35C6">
        <w:rPr>
          <w:rFonts w:ascii="Times New Roman" w:hAnsi="Times New Roman" w:cs="Times New Roman"/>
          <w:sz w:val="24"/>
          <w:szCs w:val="24"/>
        </w:rPr>
        <w:t xml:space="preserve">Количество учащихся, понизивших свои результаты, минимально (15,69% в Школе, 35,38 в Пензе, 39,41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(80,39%) или повысили (3,92%).</w:t>
      </w:r>
    </w:p>
    <w:p w:rsidR="00B953C1" w:rsidRPr="00EE35C6" w:rsidRDefault="00B953C1" w:rsidP="00B953C1">
      <w:pPr>
        <w:ind w:firstLine="708"/>
        <w:rPr>
          <w:rFonts w:ascii="Times New Roman" w:hAnsi="Times New Roman" w:cs="Times New Roman"/>
          <w:sz w:val="24"/>
          <w:szCs w:val="24"/>
        </w:rPr>
      </w:pPr>
    </w:p>
    <w:p w:rsidR="00EE35C6" w:rsidRDefault="00EE35C6">
      <w:pPr>
        <w:rPr>
          <w:rFonts w:ascii="Times New Roman" w:hAnsi="Times New Roman" w:cs="Times New Roman"/>
          <w:b/>
          <w:sz w:val="24"/>
          <w:szCs w:val="24"/>
        </w:rPr>
      </w:pPr>
      <w:r>
        <w:rPr>
          <w:rFonts w:ascii="Times New Roman" w:hAnsi="Times New Roman" w:cs="Times New Roman"/>
          <w:b/>
          <w:sz w:val="24"/>
          <w:szCs w:val="24"/>
        </w:rPr>
        <w:br w:type="page"/>
      </w:r>
    </w:p>
    <w:p w:rsidR="00B953C1" w:rsidRPr="00EE35C6" w:rsidRDefault="00B953C1" w:rsidP="00B953C1">
      <w:pPr>
        <w:rPr>
          <w:rFonts w:ascii="Times New Roman" w:hAnsi="Times New Roman" w:cs="Times New Roman"/>
          <w:b/>
          <w:sz w:val="32"/>
          <w:szCs w:val="24"/>
        </w:rPr>
      </w:pPr>
      <w:r w:rsidRPr="00EE35C6">
        <w:rPr>
          <w:rFonts w:ascii="Times New Roman" w:hAnsi="Times New Roman" w:cs="Times New Roman"/>
          <w:b/>
          <w:sz w:val="32"/>
          <w:szCs w:val="24"/>
        </w:rPr>
        <w:lastRenderedPageBreak/>
        <w:t>Химия 9 класс (по материалам 8 класса)</w:t>
      </w: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Достижение планируемых результатов</w:t>
      </w:r>
    </w:p>
    <w:p w:rsidR="00B953C1" w:rsidRPr="00EE35C6" w:rsidRDefault="00B953C1" w:rsidP="00B953C1">
      <w:pPr>
        <w:rPr>
          <w:rFonts w:ascii="Times New Roman" w:eastAsia="Times New Roman" w:hAnsi="Times New Roman" w:cs="Times New Roman"/>
          <w:color w:val="000000"/>
          <w:sz w:val="24"/>
          <w:szCs w:val="24"/>
          <w:lang w:eastAsia="ru-RU"/>
        </w:rPr>
      </w:pPr>
      <w:r w:rsidRPr="00EE35C6">
        <w:rPr>
          <w:rFonts w:ascii="Times New Roman" w:hAnsi="Times New Roman" w:cs="Times New Roman"/>
          <w:sz w:val="24"/>
          <w:szCs w:val="24"/>
        </w:rPr>
        <w:t xml:space="preserve">По всем блокам ПООП </w:t>
      </w:r>
      <w:r w:rsidRPr="00EE35C6">
        <w:rPr>
          <w:rFonts w:ascii="Times New Roman" w:eastAsia="Times New Roman" w:hAnsi="Times New Roman" w:cs="Times New Roman"/>
          <w:b/>
          <w:bCs/>
          <w:color w:val="000000"/>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EE35C6">
        <w:rPr>
          <w:rFonts w:ascii="Times New Roman" w:eastAsia="Times New Roman" w:hAnsi="Times New Roman" w:cs="Times New Roman"/>
          <w:color w:val="000000"/>
          <w:sz w:val="24"/>
          <w:szCs w:val="24"/>
          <w:lang w:eastAsia="ru-RU"/>
        </w:rPr>
        <w:t xml:space="preserve">МБОУ "Средняя общеобразовательная школа №7 г. Пензы" выше результатов по РФ, Пензенской области и Пензе, кроме блоков  </w:t>
      </w:r>
      <w:r w:rsidR="00EE35C6" w:rsidRPr="00EE35C6">
        <w:rPr>
          <w:rFonts w:ascii="Times New Roman" w:eastAsia="Times New Roman" w:hAnsi="Times New Roman" w:cs="Times New Roman"/>
          <w:color w:val="000000"/>
          <w:sz w:val="24"/>
          <w:szCs w:val="24"/>
          <w:lang w:eastAsia="ru-RU"/>
        </w:rPr>
        <w:t>1.2</w:t>
      </w:r>
      <w:r w:rsidRPr="00EE35C6">
        <w:rPr>
          <w:rFonts w:ascii="Times New Roman" w:eastAsia="Times New Roman" w:hAnsi="Times New Roman" w:cs="Times New Roman"/>
          <w:color w:val="FF0000"/>
          <w:sz w:val="24"/>
          <w:szCs w:val="24"/>
          <w:lang w:eastAsia="ru-RU"/>
        </w:rPr>
        <w:t xml:space="preserve"> </w:t>
      </w:r>
      <w:r w:rsidRPr="00EE35C6">
        <w:rPr>
          <w:rFonts w:ascii="Times New Roman" w:eastAsia="Times New Roman" w:hAnsi="Times New Roman" w:cs="Times New Roman"/>
          <w:color w:val="000000"/>
          <w:sz w:val="24"/>
          <w:szCs w:val="24"/>
          <w:lang w:eastAsia="ru-RU"/>
        </w:rPr>
        <w:t xml:space="preserve">(по Пензенской области </w:t>
      </w:r>
      <w:r w:rsidR="00EE35C6" w:rsidRPr="00EE35C6">
        <w:rPr>
          <w:rFonts w:ascii="Times New Roman" w:eastAsia="Times New Roman" w:hAnsi="Times New Roman" w:cs="Times New Roman"/>
          <w:color w:val="000000"/>
          <w:sz w:val="24"/>
          <w:szCs w:val="24"/>
          <w:lang w:eastAsia="ru-RU"/>
        </w:rPr>
        <w:t>59,89</w:t>
      </w:r>
      <w:r w:rsidRPr="00EE35C6">
        <w:rPr>
          <w:rFonts w:ascii="Times New Roman" w:eastAsia="Times New Roman" w:hAnsi="Times New Roman" w:cs="Times New Roman"/>
          <w:color w:val="000000"/>
          <w:sz w:val="24"/>
          <w:szCs w:val="24"/>
          <w:lang w:eastAsia="ru-RU"/>
        </w:rPr>
        <w:t xml:space="preserve">, по Пензе </w:t>
      </w:r>
      <w:r w:rsidR="00EE35C6" w:rsidRPr="00EE35C6">
        <w:rPr>
          <w:rFonts w:ascii="Times New Roman" w:eastAsia="Times New Roman" w:hAnsi="Times New Roman" w:cs="Times New Roman"/>
          <w:color w:val="000000"/>
          <w:sz w:val="24"/>
          <w:szCs w:val="24"/>
          <w:lang w:eastAsia="ru-RU"/>
        </w:rPr>
        <w:t>58,57</w:t>
      </w:r>
      <w:r w:rsidRPr="00EE35C6">
        <w:rPr>
          <w:rFonts w:ascii="Times New Roman" w:eastAsia="Times New Roman" w:hAnsi="Times New Roman" w:cs="Times New Roman"/>
          <w:color w:val="000000"/>
          <w:sz w:val="24"/>
          <w:szCs w:val="24"/>
          <w:lang w:eastAsia="ru-RU"/>
        </w:rPr>
        <w:t xml:space="preserve">, по Школе </w:t>
      </w:r>
      <w:r w:rsidR="00EE35C6" w:rsidRPr="00EE35C6">
        <w:rPr>
          <w:rFonts w:ascii="Times New Roman" w:eastAsia="Times New Roman" w:hAnsi="Times New Roman" w:cs="Times New Roman"/>
          <w:color w:val="000000"/>
          <w:sz w:val="24"/>
          <w:szCs w:val="24"/>
          <w:lang w:eastAsia="ru-RU"/>
        </w:rPr>
        <w:t>45,75</w:t>
      </w:r>
      <w:r w:rsidRPr="00EE35C6">
        <w:rPr>
          <w:rFonts w:ascii="Times New Roman" w:eastAsia="Times New Roman" w:hAnsi="Times New Roman" w:cs="Times New Roman"/>
          <w:color w:val="000000"/>
          <w:sz w:val="24"/>
          <w:szCs w:val="24"/>
          <w:lang w:eastAsia="ru-RU"/>
        </w:rPr>
        <w:t xml:space="preserve">, по РФ </w:t>
      </w:r>
      <w:r w:rsidR="00EE35C6" w:rsidRPr="00EE35C6">
        <w:rPr>
          <w:rFonts w:ascii="Times New Roman" w:eastAsia="Times New Roman" w:hAnsi="Times New Roman" w:cs="Times New Roman"/>
          <w:color w:val="000000"/>
          <w:sz w:val="24"/>
          <w:szCs w:val="24"/>
          <w:lang w:eastAsia="ru-RU"/>
        </w:rPr>
        <w:t>52,87</w:t>
      </w:r>
      <w:r w:rsidRPr="00EE35C6">
        <w:rPr>
          <w:rFonts w:ascii="Times New Roman" w:eastAsia="Times New Roman" w:hAnsi="Times New Roman" w:cs="Times New Roman"/>
          <w:color w:val="FF0000"/>
          <w:sz w:val="24"/>
          <w:szCs w:val="24"/>
          <w:lang w:eastAsia="ru-RU"/>
        </w:rPr>
        <w:t>), 2.</w:t>
      </w:r>
      <w:r w:rsidR="00EE35C6" w:rsidRPr="00EE35C6">
        <w:rPr>
          <w:rFonts w:ascii="Times New Roman" w:eastAsia="Times New Roman" w:hAnsi="Times New Roman" w:cs="Times New Roman"/>
          <w:color w:val="FF0000"/>
          <w:sz w:val="24"/>
          <w:szCs w:val="24"/>
          <w:lang w:eastAsia="ru-RU"/>
        </w:rPr>
        <w:t>1</w:t>
      </w:r>
      <w:r w:rsidRPr="00EE35C6">
        <w:rPr>
          <w:rFonts w:ascii="Times New Roman" w:eastAsia="Times New Roman" w:hAnsi="Times New Roman" w:cs="Times New Roman"/>
          <w:color w:val="FF0000"/>
          <w:sz w:val="24"/>
          <w:szCs w:val="24"/>
          <w:lang w:eastAsia="ru-RU"/>
        </w:rPr>
        <w:t xml:space="preserve">  </w:t>
      </w:r>
      <w:r w:rsidRPr="00EE35C6">
        <w:rPr>
          <w:rFonts w:ascii="Times New Roman" w:eastAsia="Times New Roman" w:hAnsi="Times New Roman" w:cs="Times New Roman"/>
          <w:color w:val="000000"/>
          <w:sz w:val="24"/>
          <w:szCs w:val="24"/>
          <w:lang w:eastAsia="ru-RU"/>
        </w:rPr>
        <w:t xml:space="preserve">(по Пензенской области </w:t>
      </w:r>
      <w:r w:rsidR="00EE35C6" w:rsidRPr="00EE35C6">
        <w:rPr>
          <w:rFonts w:ascii="Times New Roman" w:eastAsia="Times New Roman" w:hAnsi="Times New Roman" w:cs="Times New Roman"/>
          <w:color w:val="000000"/>
          <w:sz w:val="24"/>
          <w:szCs w:val="24"/>
          <w:lang w:eastAsia="ru-RU"/>
        </w:rPr>
        <w:t>62,5</w:t>
      </w:r>
      <w:r w:rsidRPr="00EE35C6">
        <w:rPr>
          <w:rFonts w:ascii="Times New Roman" w:eastAsia="Times New Roman" w:hAnsi="Times New Roman" w:cs="Times New Roman"/>
          <w:color w:val="000000"/>
          <w:sz w:val="24"/>
          <w:szCs w:val="24"/>
          <w:lang w:eastAsia="ru-RU"/>
        </w:rPr>
        <w:t xml:space="preserve">, по Пензе </w:t>
      </w:r>
      <w:r w:rsidR="00EE35C6" w:rsidRPr="00EE35C6">
        <w:rPr>
          <w:rFonts w:ascii="Times New Roman" w:eastAsia="Times New Roman" w:hAnsi="Times New Roman" w:cs="Times New Roman"/>
          <w:color w:val="000000"/>
          <w:sz w:val="24"/>
          <w:szCs w:val="24"/>
          <w:lang w:eastAsia="ru-RU"/>
        </w:rPr>
        <w:t>64,1</w:t>
      </w:r>
      <w:r w:rsidRPr="00EE35C6">
        <w:rPr>
          <w:rFonts w:ascii="Times New Roman" w:eastAsia="Times New Roman" w:hAnsi="Times New Roman" w:cs="Times New Roman"/>
          <w:color w:val="000000"/>
          <w:sz w:val="24"/>
          <w:szCs w:val="24"/>
          <w:lang w:eastAsia="ru-RU"/>
        </w:rPr>
        <w:t xml:space="preserve">, по Школе </w:t>
      </w:r>
      <w:r w:rsidR="00EE35C6" w:rsidRPr="00EE35C6">
        <w:rPr>
          <w:rFonts w:ascii="Times New Roman" w:eastAsia="Times New Roman" w:hAnsi="Times New Roman" w:cs="Times New Roman"/>
          <w:color w:val="000000"/>
          <w:sz w:val="24"/>
          <w:szCs w:val="24"/>
          <w:lang w:eastAsia="ru-RU"/>
        </w:rPr>
        <w:t>37,25</w:t>
      </w:r>
      <w:r w:rsidRPr="00EE35C6">
        <w:rPr>
          <w:rFonts w:ascii="Times New Roman" w:eastAsia="Times New Roman" w:hAnsi="Times New Roman" w:cs="Times New Roman"/>
          <w:color w:val="000000"/>
          <w:sz w:val="24"/>
          <w:szCs w:val="24"/>
          <w:lang w:eastAsia="ru-RU"/>
        </w:rPr>
        <w:t xml:space="preserve">, по РФ </w:t>
      </w:r>
      <w:r w:rsidR="00EE35C6" w:rsidRPr="00EE35C6">
        <w:rPr>
          <w:rFonts w:ascii="Times New Roman" w:eastAsia="Times New Roman" w:hAnsi="Times New Roman" w:cs="Times New Roman"/>
          <w:color w:val="000000"/>
          <w:sz w:val="24"/>
          <w:szCs w:val="24"/>
          <w:lang w:eastAsia="ru-RU"/>
        </w:rPr>
        <w:t>60,86</w:t>
      </w:r>
      <w:r w:rsidRPr="00EE35C6">
        <w:rPr>
          <w:rFonts w:ascii="Times New Roman" w:eastAsia="Times New Roman" w:hAnsi="Times New Roman" w:cs="Times New Roman"/>
          <w:color w:val="000000"/>
          <w:sz w:val="24"/>
          <w:szCs w:val="24"/>
          <w:lang w:eastAsia="ru-RU"/>
        </w:rPr>
        <w:t xml:space="preserve">), </w:t>
      </w:r>
      <w:r w:rsidR="00EE35C6" w:rsidRPr="00EE35C6">
        <w:rPr>
          <w:rFonts w:ascii="Times New Roman" w:eastAsia="Times New Roman" w:hAnsi="Times New Roman" w:cs="Times New Roman"/>
          <w:color w:val="000000"/>
          <w:sz w:val="24"/>
          <w:szCs w:val="24"/>
          <w:lang w:eastAsia="ru-RU"/>
        </w:rPr>
        <w:t>2.2  (по Пензенской области 51,</w:t>
      </w:r>
      <w:r w:rsidRPr="00EE35C6">
        <w:rPr>
          <w:rFonts w:ascii="Times New Roman" w:eastAsia="Times New Roman" w:hAnsi="Times New Roman" w:cs="Times New Roman"/>
          <w:color w:val="000000"/>
          <w:sz w:val="24"/>
          <w:szCs w:val="24"/>
          <w:lang w:eastAsia="ru-RU"/>
        </w:rPr>
        <w:t>4</w:t>
      </w:r>
      <w:r w:rsidR="00EE35C6" w:rsidRPr="00EE35C6">
        <w:rPr>
          <w:rFonts w:ascii="Times New Roman" w:eastAsia="Times New Roman" w:hAnsi="Times New Roman" w:cs="Times New Roman"/>
          <w:color w:val="000000"/>
          <w:sz w:val="24"/>
          <w:szCs w:val="24"/>
          <w:lang w:eastAsia="ru-RU"/>
        </w:rPr>
        <w:t>9</w:t>
      </w:r>
      <w:r w:rsidRPr="00EE35C6">
        <w:rPr>
          <w:rFonts w:ascii="Times New Roman" w:eastAsia="Times New Roman" w:hAnsi="Times New Roman" w:cs="Times New Roman"/>
          <w:color w:val="000000"/>
          <w:sz w:val="24"/>
          <w:szCs w:val="24"/>
          <w:lang w:eastAsia="ru-RU"/>
        </w:rPr>
        <w:t>, по Пензе 5</w:t>
      </w:r>
      <w:r w:rsidR="00EE35C6" w:rsidRPr="00EE35C6">
        <w:rPr>
          <w:rFonts w:ascii="Times New Roman" w:eastAsia="Times New Roman" w:hAnsi="Times New Roman" w:cs="Times New Roman"/>
          <w:color w:val="000000"/>
          <w:sz w:val="24"/>
          <w:szCs w:val="24"/>
          <w:lang w:eastAsia="ru-RU"/>
        </w:rPr>
        <w:t>1</w:t>
      </w:r>
      <w:r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15</w:t>
      </w:r>
      <w:r w:rsidRPr="00EE35C6">
        <w:rPr>
          <w:rFonts w:ascii="Times New Roman" w:eastAsia="Times New Roman" w:hAnsi="Times New Roman" w:cs="Times New Roman"/>
          <w:color w:val="000000"/>
          <w:sz w:val="24"/>
          <w:szCs w:val="24"/>
          <w:lang w:eastAsia="ru-RU"/>
        </w:rPr>
        <w:t xml:space="preserve">, по Школе </w:t>
      </w:r>
      <w:r w:rsidR="00EE35C6" w:rsidRPr="00EE35C6">
        <w:rPr>
          <w:rFonts w:ascii="Times New Roman" w:eastAsia="Times New Roman" w:hAnsi="Times New Roman" w:cs="Times New Roman"/>
          <w:color w:val="000000"/>
          <w:sz w:val="24"/>
          <w:szCs w:val="24"/>
          <w:lang w:eastAsia="ru-RU"/>
        </w:rPr>
        <w:t>29</w:t>
      </w:r>
      <w:r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41</w:t>
      </w:r>
      <w:r w:rsidRPr="00EE35C6">
        <w:rPr>
          <w:rFonts w:ascii="Times New Roman" w:eastAsia="Times New Roman" w:hAnsi="Times New Roman" w:cs="Times New Roman"/>
          <w:color w:val="000000"/>
          <w:sz w:val="24"/>
          <w:szCs w:val="24"/>
          <w:lang w:eastAsia="ru-RU"/>
        </w:rPr>
        <w:t>, по РФ 4</w:t>
      </w:r>
      <w:r w:rsidR="00EE35C6" w:rsidRPr="00EE35C6">
        <w:rPr>
          <w:rFonts w:ascii="Times New Roman" w:eastAsia="Times New Roman" w:hAnsi="Times New Roman" w:cs="Times New Roman"/>
          <w:color w:val="000000"/>
          <w:sz w:val="24"/>
          <w:szCs w:val="24"/>
          <w:lang w:eastAsia="ru-RU"/>
        </w:rPr>
        <w:t>8</w:t>
      </w:r>
      <w:r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46</w:t>
      </w:r>
      <w:r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 3.1</w:t>
      </w:r>
      <w:r w:rsidR="00EE35C6" w:rsidRPr="00EE35C6">
        <w:rPr>
          <w:rFonts w:ascii="Times New Roman" w:eastAsia="Times New Roman" w:hAnsi="Times New Roman" w:cs="Times New Roman"/>
          <w:color w:val="000000"/>
          <w:sz w:val="24"/>
          <w:szCs w:val="24"/>
          <w:lang w:eastAsia="ru-RU"/>
        </w:rPr>
        <w:t xml:space="preserve">  (по Пензенской области </w:t>
      </w:r>
      <w:r w:rsidR="00EE35C6" w:rsidRPr="00EE35C6">
        <w:rPr>
          <w:rFonts w:ascii="Times New Roman" w:eastAsia="Times New Roman" w:hAnsi="Times New Roman" w:cs="Times New Roman"/>
          <w:color w:val="000000"/>
          <w:sz w:val="24"/>
          <w:szCs w:val="24"/>
          <w:lang w:eastAsia="ru-RU"/>
        </w:rPr>
        <w:t>74,07,</w:t>
      </w:r>
      <w:r w:rsidR="00EE35C6" w:rsidRPr="00EE35C6">
        <w:rPr>
          <w:rFonts w:ascii="Times New Roman" w:eastAsia="Times New Roman" w:hAnsi="Times New Roman" w:cs="Times New Roman"/>
          <w:color w:val="000000"/>
          <w:sz w:val="24"/>
          <w:szCs w:val="24"/>
          <w:lang w:eastAsia="ru-RU"/>
        </w:rPr>
        <w:t xml:space="preserve"> по Пензе </w:t>
      </w:r>
      <w:r w:rsidR="00EE35C6" w:rsidRPr="00EE35C6">
        <w:rPr>
          <w:rFonts w:ascii="Times New Roman" w:eastAsia="Times New Roman" w:hAnsi="Times New Roman" w:cs="Times New Roman"/>
          <w:color w:val="000000"/>
          <w:sz w:val="24"/>
          <w:szCs w:val="24"/>
          <w:lang w:eastAsia="ru-RU"/>
        </w:rPr>
        <w:t>72</w:t>
      </w:r>
      <w:r w:rsidR="00EE35C6"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29</w:t>
      </w:r>
      <w:r w:rsidR="00EE35C6" w:rsidRPr="00EE35C6">
        <w:rPr>
          <w:rFonts w:ascii="Times New Roman" w:eastAsia="Times New Roman" w:hAnsi="Times New Roman" w:cs="Times New Roman"/>
          <w:color w:val="000000"/>
          <w:sz w:val="24"/>
          <w:szCs w:val="24"/>
          <w:lang w:eastAsia="ru-RU"/>
        </w:rPr>
        <w:t xml:space="preserve">, по Школе </w:t>
      </w:r>
      <w:r w:rsidR="00EE35C6" w:rsidRPr="00EE35C6">
        <w:rPr>
          <w:rFonts w:ascii="Times New Roman" w:eastAsia="Times New Roman" w:hAnsi="Times New Roman" w:cs="Times New Roman"/>
          <w:color w:val="000000"/>
          <w:sz w:val="24"/>
          <w:szCs w:val="24"/>
          <w:lang w:eastAsia="ru-RU"/>
        </w:rPr>
        <w:t>52</w:t>
      </w:r>
      <w:r w:rsidR="00EE35C6" w:rsidRPr="00EE35C6">
        <w:rPr>
          <w:rFonts w:ascii="Times New Roman" w:eastAsia="Times New Roman" w:hAnsi="Times New Roman" w:cs="Times New Roman"/>
          <w:color w:val="000000"/>
          <w:sz w:val="24"/>
          <w:szCs w:val="24"/>
          <w:lang w:eastAsia="ru-RU"/>
        </w:rPr>
        <w:t>,</w:t>
      </w:r>
      <w:r w:rsidR="00EE35C6" w:rsidRPr="00EE35C6">
        <w:rPr>
          <w:rFonts w:ascii="Times New Roman" w:eastAsia="Times New Roman" w:hAnsi="Times New Roman" w:cs="Times New Roman"/>
          <w:color w:val="000000"/>
          <w:sz w:val="24"/>
          <w:szCs w:val="24"/>
          <w:lang w:eastAsia="ru-RU"/>
        </w:rPr>
        <w:t>94</w:t>
      </w:r>
      <w:r w:rsidR="00EE35C6" w:rsidRPr="00EE35C6">
        <w:rPr>
          <w:rFonts w:ascii="Times New Roman" w:eastAsia="Times New Roman" w:hAnsi="Times New Roman" w:cs="Times New Roman"/>
          <w:color w:val="000000"/>
          <w:sz w:val="24"/>
          <w:szCs w:val="24"/>
          <w:lang w:eastAsia="ru-RU"/>
        </w:rPr>
        <w:t xml:space="preserve">, по РФ </w:t>
      </w:r>
      <w:r w:rsidR="00EE35C6" w:rsidRPr="00EE35C6">
        <w:rPr>
          <w:rFonts w:ascii="Times New Roman" w:eastAsia="Times New Roman" w:hAnsi="Times New Roman" w:cs="Times New Roman"/>
          <w:color w:val="000000"/>
          <w:sz w:val="24"/>
          <w:szCs w:val="24"/>
          <w:lang w:eastAsia="ru-RU"/>
        </w:rPr>
        <w:t>66,52</w:t>
      </w:r>
      <w:r w:rsidR="00EE35C6" w:rsidRPr="00EE35C6">
        <w:rPr>
          <w:rFonts w:ascii="Times New Roman" w:eastAsia="Times New Roman" w:hAnsi="Times New Roman" w:cs="Times New Roman"/>
          <w:color w:val="000000"/>
          <w:sz w:val="24"/>
          <w:szCs w:val="24"/>
          <w:lang w:eastAsia="ru-RU"/>
        </w:rPr>
        <w:t>)</w:t>
      </w:r>
      <w:r w:rsidRPr="00EE35C6">
        <w:rPr>
          <w:rFonts w:ascii="Times New Roman" w:eastAsia="Times New Roman" w:hAnsi="Times New Roman" w:cs="Times New Roman"/>
          <w:color w:val="000000"/>
          <w:sz w:val="24"/>
          <w:szCs w:val="24"/>
          <w:lang w:eastAsia="ru-RU"/>
        </w:rPr>
        <w:t xml:space="preserve">. </w:t>
      </w:r>
    </w:p>
    <w:tbl>
      <w:tblPr>
        <w:tblW w:w="15111" w:type="dxa"/>
        <w:tblLook w:val="04A0" w:firstRow="1" w:lastRow="0" w:firstColumn="1" w:lastColumn="0" w:noHBand="0" w:noVBand="1"/>
      </w:tblPr>
      <w:tblGrid>
        <w:gridCol w:w="6936"/>
        <w:gridCol w:w="1183"/>
        <w:gridCol w:w="1568"/>
        <w:gridCol w:w="1568"/>
        <w:gridCol w:w="2439"/>
        <w:gridCol w:w="1568"/>
      </w:tblGrid>
      <w:tr w:rsidR="00B953C1" w:rsidRPr="00EE35C6" w:rsidTr="00B953C1">
        <w:trPr>
          <w:trHeight w:val="300"/>
        </w:trPr>
        <w:tc>
          <w:tcPr>
            <w:tcW w:w="693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sz w:val="24"/>
                <w:szCs w:val="24"/>
                <w:lang w:eastAsia="ru-RU"/>
              </w:rPr>
            </w:pPr>
            <w:r w:rsidRPr="00EE35C6">
              <w:rPr>
                <w:rFonts w:ascii="Times New Roman" w:eastAsia="Times New Roman" w:hAnsi="Times New Roman" w:cs="Times New Roman"/>
                <w:b/>
                <w:bCs/>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83"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b/>
                <w:bCs/>
                <w:sz w:val="24"/>
                <w:szCs w:val="24"/>
                <w:lang w:eastAsia="ru-RU"/>
              </w:rPr>
            </w:pPr>
            <w:r w:rsidRPr="00EE35C6">
              <w:rPr>
                <w:rFonts w:ascii="Times New Roman" w:eastAsia="Times New Roman" w:hAnsi="Times New Roman" w:cs="Times New Roman"/>
                <w:b/>
                <w:bCs/>
                <w:sz w:val="24"/>
                <w:szCs w:val="24"/>
                <w:lang w:eastAsia="ru-RU"/>
              </w:rPr>
              <w:t>Макс балл</w:t>
            </w:r>
          </w:p>
        </w:tc>
        <w:tc>
          <w:tcPr>
            <w:tcW w:w="1568"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Пензенская обл.</w:t>
            </w:r>
          </w:p>
        </w:tc>
        <w:tc>
          <w:tcPr>
            <w:tcW w:w="1568"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город Пенза</w:t>
            </w:r>
          </w:p>
        </w:tc>
        <w:tc>
          <w:tcPr>
            <w:tcW w:w="2288" w:type="dxa"/>
            <w:tcBorders>
              <w:top w:val="single" w:sz="4" w:space="0" w:color="000000"/>
              <w:left w:val="nil"/>
              <w:bottom w:val="single" w:sz="8"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МБОУ "Средняя общеобразовательная школа №7 г. Пензы"</w:t>
            </w:r>
          </w:p>
        </w:tc>
        <w:tc>
          <w:tcPr>
            <w:tcW w:w="1568" w:type="dxa"/>
            <w:tcBorders>
              <w:top w:val="single" w:sz="4" w:space="0" w:color="000000"/>
              <w:left w:val="nil"/>
              <w:bottom w:val="single" w:sz="8" w:space="0" w:color="000000"/>
              <w:right w:val="single" w:sz="8"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РФ</w:t>
            </w:r>
          </w:p>
        </w:tc>
      </w:tr>
      <w:tr w:rsidR="00B953C1" w:rsidRPr="00EE35C6" w:rsidTr="00B953C1">
        <w:trPr>
          <w:trHeight w:val="300"/>
        </w:trPr>
        <w:tc>
          <w:tcPr>
            <w:tcW w:w="69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 </w:t>
            </w:r>
          </w:p>
        </w:tc>
        <w:tc>
          <w:tcPr>
            <w:tcW w:w="1183"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 </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5490 уч.</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1738 уч.</w:t>
            </w:r>
          </w:p>
        </w:tc>
        <w:tc>
          <w:tcPr>
            <w:tcW w:w="228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51 уч.</w:t>
            </w:r>
          </w:p>
        </w:tc>
        <w:tc>
          <w:tcPr>
            <w:tcW w:w="1568" w:type="dxa"/>
            <w:tcBorders>
              <w:top w:val="single" w:sz="4" w:space="0" w:color="000000"/>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391203 уч.</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 xml:space="preserve">1.1. Первоначальные химические понятия. </w:t>
            </w:r>
            <w:r w:rsidRPr="00EE35C6">
              <w:rPr>
                <w:rFonts w:ascii="Times New Roman" w:eastAsia="Times New Roman" w:hAnsi="Times New Roman" w:cs="Times New Roman"/>
                <w:sz w:val="24"/>
                <w:szCs w:val="24"/>
                <w:lang w:eastAsia="ru-RU"/>
              </w:rPr>
              <w:br/>
              <w:t>Тела и вещества. Чистые вещества и смеси.</w:t>
            </w:r>
            <w:r w:rsidRPr="00EE35C6">
              <w:rPr>
                <w:rFonts w:ascii="Times New Roman" w:eastAsia="Times New Roman" w:hAnsi="Times New Roman" w:cs="Times New Roman"/>
                <w:sz w:val="24"/>
                <w:szCs w:val="24"/>
                <w:lang w:eastAsia="ru-RU"/>
              </w:rPr>
              <w:br/>
              <w:t>• описывать свойства твердых, жидких, газообразных веществ, выделяя их существенные признаки;</w:t>
            </w:r>
            <w:r w:rsidRPr="00EE35C6">
              <w:rPr>
                <w:rFonts w:ascii="Times New Roman" w:eastAsia="Times New Roman" w:hAnsi="Times New Roman" w:cs="Times New Roman"/>
                <w:sz w:val="24"/>
                <w:szCs w:val="24"/>
                <w:lang w:eastAsia="ru-RU"/>
              </w:rPr>
              <w:br/>
              <w:t>• называть соединения изученных классов неорганических веществ;</w:t>
            </w:r>
            <w:r w:rsidRPr="00EE35C6">
              <w:rPr>
                <w:rFonts w:ascii="Times New Roman" w:eastAsia="Times New Roman" w:hAnsi="Times New Roman" w:cs="Times New Roman"/>
                <w:sz w:val="24"/>
                <w:szCs w:val="24"/>
                <w:lang w:eastAsia="ru-RU"/>
              </w:rPr>
              <w:br/>
              <w:t>• составлять формулы неорганических соединений изученных классов;</w:t>
            </w:r>
            <w:r w:rsidRPr="00EE35C6">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69,49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70,08</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84,31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69,47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1.2. Первоначальные химические понятия. </w:t>
            </w:r>
            <w:r w:rsidRPr="00EE35C6">
              <w:rPr>
                <w:rFonts w:ascii="Times New Roman" w:eastAsia="Times New Roman" w:hAnsi="Times New Roman" w:cs="Times New Roman"/>
                <w:color w:val="FF0000"/>
                <w:sz w:val="24"/>
                <w:szCs w:val="24"/>
                <w:lang w:eastAsia="ru-RU"/>
              </w:rPr>
              <w:br/>
              <w:t>Тела и вещества. Чистые вещества и смеси.</w:t>
            </w:r>
            <w:r w:rsidRPr="00EE35C6">
              <w:rPr>
                <w:rFonts w:ascii="Times New Roman" w:eastAsia="Times New Roman" w:hAnsi="Times New Roman" w:cs="Times New Roman"/>
                <w:color w:val="FF0000"/>
                <w:sz w:val="24"/>
                <w:szCs w:val="24"/>
                <w:lang w:eastAsia="ru-RU"/>
              </w:rPr>
              <w:br/>
              <w:t>• описывать свойства твердых, жидких, газообразных веществ, выделяя их существенные признаки;</w:t>
            </w:r>
            <w:r w:rsidRPr="00EE35C6">
              <w:rPr>
                <w:rFonts w:ascii="Times New Roman" w:eastAsia="Times New Roman" w:hAnsi="Times New Roman" w:cs="Times New Roman"/>
                <w:color w:val="FF0000"/>
                <w:sz w:val="24"/>
                <w:szCs w:val="24"/>
                <w:lang w:eastAsia="ru-RU"/>
              </w:rPr>
              <w:br/>
              <w:t>• называть соединения изученных классов неорганических веществ;</w:t>
            </w:r>
            <w:r w:rsidRPr="00EE35C6">
              <w:rPr>
                <w:rFonts w:ascii="Times New Roman" w:eastAsia="Times New Roman" w:hAnsi="Times New Roman" w:cs="Times New Roman"/>
                <w:color w:val="FF0000"/>
                <w:sz w:val="24"/>
                <w:szCs w:val="24"/>
                <w:lang w:eastAsia="ru-RU"/>
              </w:rPr>
              <w:br/>
              <w:t>• составлять формулы неорганических соединений изученных классов;</w:t>
            </w:r>
            <w:r w:rsidRPr="00EE35C6">
              <w:rPr>
                <w:rFonts w:ascii="Times New Roman" w:eastAsia="Times New Roman" w:hAnsi="Times New Roman" w:cs="Times New Roman"/>
                <w:color w:val="FF0000"/>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color w:val="FF0000"/>
                <w:sz w:val="24"/>
                <w:szCs w:val="24"/>
                <w:lang w:eastAsia="ru-RU"/>
              </w:rPr>
              <w:br/>
              <w:t>• осознавать значение теоретических знаний по химии для практической деятельности человека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59,89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58,57</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45,75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52,87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2.1. Первоначальные химические понятия. Физические и химические явления. Химическая реакция. Признаки </w:t>
            </w:r>
            <w:r w:rsidRPr="00EE35C6">
              <w:rPr>
                <w:rFonts w:ascii="Times New Roman" w:eastAsia="Times New Roman" w:hAnsi="Times New Roman" w:cs="Times New Roman"/>
                <w:color w:val="FF0000"/>
                <w:sz w:val="24"/>
                <w:szCs w:val="24"/>
                <w:lang w:eastAsia="ru-RU"/>
              </w:rPr>
              <w:lastRenderedPageBreak/>
              <w:t>химических реакций</w:t>
            </w:r>
            <w:r w:rsidRPr="00EE35C6">
              <w:rPr>
                <w:rFonts w:ascii="Times New Roman" w:eastAsia="Times New Roman" w:hAnsi="Times New Roman" w:cs="Times New Roman"/>
                <w:color w:val="FF0000"/>
                <w:sz w:val="24"/>
                <w:szCs w:val="24"/>
                <w:lang w:eastAsia="ru-RU"/>
              </w:rPr>
              <w:br/>
              <w:t>• различать химические и физические явления;</w:t>
            </w:r>
            <w:r w:rsidRPr="00EE35C6">
              <w:rPr>
                <w:rFonts w:ascii="Times New Roman" w:eastAsia="Times New Roman" w:hAnsi="Times New Roman" w:cs="Times New Roman"/>
                <w:color w:val="FF0000"/>
                <w:sz w:val="24"/>
                <w:szCs w:val="24"/>
                <w:lang w:eastAsia="ru-RU"/>
              </w:rPr>
              <w:br/>
              <w:t>• называть признаки и условия протекания химических реакций;</w:t>
            </w:r>
            <w:r w:rsidRPr="00EE35C6">
              <w:rPr>
                <w:rFonts w:ascii="Times New Roman" w:eastAsia="Times New Roman" w:hAnsi="Times New Roman" w:cs="Times New Roman"/>
                <w:color w:val="FF0000"/>
                <w:sz w:val="24"/>
                <w:szCs w:val="24"/>
                <w:lang w:eastAsia="ru-RU"/>
              </w:rPr>
              <w:br/>
              <w:t>• выявлять признаки, свидетельствующие о протекании химической реакции при выполнении химического опыта;</w:t>
            </w:r>
            <w:r w:rsidRPr="00EE35C6">
              <w:rPr>
                <w:rFonts w:ascii="Times New Roman" w:eastAsia="Times New Roman" w:hAnsi="Times New Roman" w:cs="Times New Roman"/>
                <w:color w:val="FF0000"/>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color w:val="FF0000"/>
                <w:sz w:val="24"/>
                <w:szCs w:val="24"/>
                <w:lang w:eastAsia="ru-RU"/>
              </w:rPr>
              <w:br/>
              <w:t>• осознавать значение теоретических знаний по химии для практической деятельности человека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62,5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64,1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37,25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60,86</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lastRenderedPageBreak/>
              <w:t>2.2. Первоначальные химические понятия. Физические и химические явления. Химическая реакция. Признаки химических реакций</w:t>
            </w:r>
            <w:r w:rsidRPr="00EE35C6">
              <w:rPr>
                <w:rFonts w:ascii="Times New Roman" w:eastAsia="Times New Roman" w:hAnsi="Times New Roman" w:cs="Times New Roman"/>
                <w:color w:val="FF0000"/>
                <w:sz w:val="24"/>
                <w:szCs w:val="24"/>
                <w:lang w:eastAsia="ru-RU"/>
              </w:rPr>
              <w:br/>
              <w:t>• различать химические и физические явления;</w:t>
            </w:r>
            <w:r w:rsidRPr="00EE35C6">
              <w:rPr>
                <w:rFonts w:ascii="Times New Roman" w:eastAsia="Times New Roman" w:hAnsi="Times New Roman" w:cs="Times New Roman"/>
                <w:color w:val="FF0000"/>
                <w:sz w:val="24"/>
                <w:szCs w:val="24"/>
                <w:lang w:eastAsia="ru-RU"/>
              </w:rPr>
              <w:br/>
              <w:t>• называть признаки и условия протекания химических реакций;</w:t>
            </w:r>
            <w:r w:rsidRPr="00EE35C6">
              <w:rPr>
                <w:rFonts w:ascii="Times New Roman" w:eastAsia="Times New Roman" w:hAnsi="Times New Roman" w:cs="Times New Roman"/>
                <w:color w:val="FF0000"/>
                <w:sz w:val="24"/>
                <w:szCs w:val="24"/>
                <w:lang w:eastAsia="ru-RU"/>
              </w:rPr>
              <w:br/>
              <w:t>• выявлять признаки, свидетельствующие о протекании химической реакции при выполнении химического опыта;</w:t>
            </w:r>
            <w:r w:rsidRPr="00EE35C6">
              <w:rPr>
                <w:rFonts w:ascii="Times New Roman" w:eastAsia="Times New Roman" w:hAnsi="Times New Roman" w:cs="Times New Roman"/>
                <w:color w:val="FF0000"/>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color w:val="FF0000"/>
                <w:sz w:val="24"/>
                <w:szCs w:val="24"/>
                <w:lang w:eastAsia="ru-RU"/>
              </w:rPr>
              <w:br/>
              <w:t>• осознавать значение теоретических знаний по химии для практической деятельности человека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51,49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51,15</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29,41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48,46</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 xml:space="preserve">3.1. Атомы и молекулы. Химические элементы. Знаки химических элементов. Относительная </w:t>
            </w:r>
            <w:proofErr w:type="gramStart"/>
            <w:r w:rsidRPr="00EE35C6">
              <w:rPr>
                <w:rFonts w:ascii="Times New Roman" w:eastAsia="Times New Roman" w:hAnsi="Times New Roman" w:cs="Times New Roman"/>
                <w:color w:val="FF0000"/>
                <w:sz w:val="24"/>
                <w:szCs w:val="24"/>
                <w:lang w:eastAsia="ru-RU"/>
              </w:rPr>
              <w:t>атом-</w:t>
            </w:r>
            <w:proofErr w:type="spellStart"/>
            <w:r w:rsidRPr="00EE35C6">
              <w:rPr>
                <w:rFonts w:ascii="Times New Roman" w:eastAsia="Times New Roman" w:hAnsi="Times New Roman" w:cs="Times New Roman"/>
                <w:color w:val="FF0000"/>
                <w:sz w:val="24"/>
                <w:szCs w:val="24"/>
                <w:lang w:eastAsia="ru-RU"/>
              </w:rPr>
              <w:t>ная</w:t>
            </w:r>
            <w:proofErr w:type="spellEnd"/>
            <w:proofErr w:type="gramEnd"/>
            <w:r w:rsidRPr="00EE35C6">
              <w:rPr>
                <w:rFonts w:ascii="Times New Roman" w:eastAsia="Times New Roman" w:hAnsi="Times New Roman" w:cs="Times New Roman"/>
                <w:color w:val="FF0000"/>
                <w:sz w:val="24"/>
                <w:szCs w:val="24"/>
                <w:lang w:eastAsia="ru-RU"/>
              </w:rPr>
              <w:t xml:space="preserve"> масса. Простые и сложные вещества. </w:t>
            </w:r>
            <w:proofErr w:type="gramStart"/>
            <w:r w:rsidRPr="00EE35C6">
              <w:rPr>
                <w:rFonts w:ascii="Times New Roman" w:eastAsia="Times New Roman" w:hAnsi="Times New Roman" w:cs="Times New Roman"/>
                <w:color w:val="FF0000"/>
                <w:sz w:val="24"/>
                <w:szCs w:val="24"/>
                <w:lang w:eastAsia="ru-RU"/>
              </w:rPr>
              <w:t>Атом-но</w:t>
            </w:r>
            <w:proofErr w:type="gramEnd"/>
            <w:r w:rsidRPr="00EE35C6">
              <w:rPr>
                <w:rFonts w:ascii="Times New Roman" w:eastAsia="Times New Roman" w:hAnsi="Times New Roman" w:cs="Times New Roman"/>
                <w:color w:val="FF0000"/>
                <w:sz w:val="24"/>
                <w:szCs w:val="24"/>
                <w:lang w:eastAsia="ru-RU"/>
              </w:rPr>
              <w:t>-молекулярное учение. Химическая формула. Относительная молекулярная масса. Моль. Молярная масса. Закон Авогадро</w:t>
            </w:r>
            <w:r w:rsidRPr="00EE35C6">
              <w:rPr>
                <w:rFonts w:ascii="Times New Roman" w:eastAsia="Times New Roman" w:hAnsi="Times New Roman" w:cs="Times New Roman"/>
                <w:color w:val="FF0000"/>
                <w:sz w:val="24"/>
                <w:szCs w:val="24"/>
                <w:lang w:eastAsia="ru-RU"/>
              </w:rPr>
              <w:br/>
              <w:t>• вычислять относительную молекулярную и молярную массы веществ;</w:t>
            </w:r>
            <w:r w:rsidRPr="00EE35C6">
              <w:rPr>
                <w:rFonts w:ascii="Times New Roman" w:eastAsia="Times New Roman" w:hAnsi="Times New Roman" w:cs="Times New Roman"/>
                <w:color w:val="FF0000"/>
                <w:sz w:val="24"/>
                <w:szCs w:val="24"/>
                <w:lang w:eastAsia="ru-RU"/>
              </w:rPr>
              <w:br/>
              <w:t>• раскрывать смысл закона Авогадро;</w:t>
            </w:r>
            <w:r w:rsidRPr="00EE35C6">
              <w:rPr>
                <w:rFonts w:ascii="Times New Roman" w:eastAsia="Times New Roman" w:hAnsi="Times New Roman" w:cs="Times New Roman"/>
                <w:color w:val="FF0000"/>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74,07</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72,29</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52,94</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color w:val="FF0000"/>
                <w:sz w:val="24"/>
                <w:szCs w:val="24"/>
                <w:lang w:eastAsia="ru-RU"/>
              </w:rPr>
            </w:pPr>
            <w:r w:rsidRPr="00EE35C6">
              <w:rPr>
                <w:rFonts w:ascii="Times New Roman" w:eastAsia="Times New Roman" w:hAnsi="Times New Roman" w:cs="Times New Roman"/>
                <w:color w:val="FF0000"/>
                <w:sz w:val="24"/>
                <w:szCs w:val="24"/>
                <w:lang w:eastAsia="ru-RU"/>
              </w:rPr>
              <w:t>66,52</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 xml:space="preserve">3.2. Атомы и молекулы. Химические элементы. Знаки химических элементов. Относительная </w:t>
            </w:r>
            <w:proofErr w:type="gramStart"/>
            <w:r w:rsidRPr="00EE35C6">
              <w:rPr>
                <w:rFonts w:ascii="Times New Roman" w:eastAsia="Times New Roman" w:hAnsi="Times New Roman" w:cs="Times New Roman"/>
                <w:sz w:val="24"/>
                <w:szCs w:val="24"/>
                <w:lang w:eastAsia="ru-RU"/>
              </w:rPr>
              <w:t>атом-</w:t>
            </w:r>
            <w:proofErr w:type="spellStart"/>
            <w:r w:rsidRPr="00EE35C6">
              <w:rPr>
                <w:rFonts w:ascii="Times New Roman" w:eastAsia="Times New Roman" w:hAnsi="Times New Roman" w:cs="Times New Roman"/>
                <w:sz w:val="24"/>
                <w:szCs w:val="24"/>
                <w:lang w:eastAsia="ru-RU"/>
              </w:rPr>
              <w:t>ная</w:t>
            </w:r>
            <w:proofErr w:type="spellEnd"/>
            <w:proofErr w:type="gramEnd"/>
            <w:r w:rsidRPr="00EE35C6">
              <w:rPr>
                <w:rFonts w:ascii="Times New Roman" w:eastAsia="Times New Roman" w:hAnsi="Times New Roman" w:cs="Times New Roman"/>
                <w:sz w:val="24"/>
                <w:szCs w:val="24"/>
                <w:lang w:eastAsia="ru-RU"/>
              </w:rPr>
              <w:t xml:space="preserve"> масса. Простые и сложные вещества. </w:t>
            </w:r>
            <w:proofErr w:type="gramStart"/>
            <w:r w:rsidRPr="00EE35C6">
              <w:rPr>
                <w:rFonts w:ascii="Times New Roman" w:eastAsia="Times New Roman" w:hAnsi="Times New Roman" w:cs="Times New Roman"/>
                <w:sz w:val="24"/>
                <w:szCs w:val="24"/>
                <w:lang w:eastAsia="ru-RU"/>
              </w:rPr>
              <w:t>Атом-но</w:t>
            </w:r>
            <w:proofErr w:type="gramEnd"/>
            <w:r w:rsidRPr="00EE35C6">
              <w:rPr>
                <w:rFonts w:ascii="Times New Roman" w:eastAsia="Times New Roman" w:hAnsi="Times New Roman" w:cs="Times New Roman"/>
                <w:sz w:val="24"/>
                <w:szCs w:val="24"/>
                <w:lang w:eastAsia="ru-RU"/>
              </w:rPr>
              <w:t>-молекулярное учение. Химическая формула. Относительная молекулярная масса. Моль. Молярная масса. Закон Авогадро</w:t>
            </w:r>
            <w:r w:rsidRPr="00EE35C6">
              <w:rPr>
                <w:rFonts w:ascii="Times New Roman" w:eastAsia="Times New Roman" w:hAnsi="Times New Roman" w:cs="Times New Roman"/>
                <w:sz w:val="24"/>
                <w:szCs w:val="24"/>
                <w:lang w:eastAsia="ru-RU"/>
              </w:rPr>
              <w:br/>
              <w:t>• вычислять относительную молекулярную и молярную массы веществ;</w:t>
            </w:r>
            <w:r w:rsidRPr="00EE35C6">
              <w:rPr>
                <w:rFonts w:ascii="Times New Roman" w:eastAsia="Times New Roman" w:hAnsi="Times New Roman" w:cs="Times New Roman"/>
                <w:sz w:val="24"/>
                <w:szCs w:val="24"/>
                <w:lang w:eastAsia="ru-RU"/>
              </w:rPr>
              <w:br/>
              <w:t>• раскрывать смысл закона Авогадро;</w:t>
            </w:r>
            <w:r w:rsidRPr="00EE35C6">
              <w:rPr>
                <w:rFonts w:ascii="Times New Roman" w:eastAsia="Times New Roman" w:hAnsi="Times New Roman" w:cs="Times New Roman"/>
                <w:sz w:val="24"/>
                <w:szCs w:val="24"/>
                <w:lang w:eastAsia="ru-RU"/>
              </w:rPr>
              <w:br/>
              <w:t xml:space="preserve">• характеризовать вещества по составу, строению и свойствам, </w:t>
            </w:r>
            <w:r w:rsidRPr="00EE35C6">
              <w:rPr>
                <w:rFonts w:ascii="Times New Roman" w:eastAsia="Times New Roman" w:hAnsi="Times New Roman" w:cs="Times New Roman"/>
                <w:sz w:val="24"/>
                <w:szCs w:val="24"/>
                <w:lang w:eastAsia="ru-RU"/>
              </w:rPr>
              <w:lastRenderedPageBreak/>
              <w:t>устанавливать причинно-следственные связи между данными характеристиками вещества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lastRenderedPageBreak/>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58,63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62,14</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70,59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56,53</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75,06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73,82</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84,31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68,47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4.2. • раскрывать смысл понятий «атом», «химический элемент», «простое вещество», «валентность», используя знаковую систему химии;</w:t>
            </w:r>
            <w:r w:rsidRPr="00EE35C6">
              <w:rPr>
                <w:rFonts w:ascii="Times New Roman" w:eastAsia="Times New Roman" w:hAnsi="Times New Roman" w:cs="Times New Roman"/>
                <w:sz w:val="24"/>
                <w:szCs w:val="24"/>
                <w:lang w:eastAsia="ru-RU"/>
              </w:rPr>
              <w:br/>
              <w:t>• называть химические элементы;</w:t>
            </w:r>
            <w:r w:rsidRPr="00EE35C6">
              <w:rPr>
                <w:rFonts w:ascii="Times New Roman" w:eastAsia="Times New Roman" w:hAnsi="Times New Roman" w:cs="Times New Roman"/>
                <w:sz w:val="24"/>
                <w:szCs w:val="24"/>
                <w:lang w:eastAsia="ru-RU"/>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73,63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75,72</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83,33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67,87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4.3. •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73,15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74,86</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96,08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66,34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4.4. • составлять схемы строения атомов первых 20 элементов Периодической системы Д.И. Менделеева;</w:t>
            </w:r>
            <w:r w:rsidRPr="00EE35C6">
              <w:rPr>
                <w:rFonts w:ascii="Times New Roman" w:eastAsia="Times New Roman" w:hAnsi="Times New Roman" w:cs="Times New Roman"/>
                <w:sz w:val="24"/>
                <w:szCs w:val="24"/>
                <w:lang w:eastAsia="ru-RU"/>
              </w:rPr>
              <w:br/>
              <w:t>• составлять формулы бинарных соединений</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56,56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59,61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74,51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49,93</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 xml:space="preserve">5.1. Роль химии в жизни человека. </w:t>
            </w:r>
            <w:r w:rsidRPr="00EE35C6">
              <w:rPr>
                <w:rFonts w:ascii="Times New Roman" w:eastAsia="Times New Roman" w:hAnsi="Times New Roman" w:cs="Times New Roman"/>
                <w:sz w:val="24"/>
                <w:szCs w:val="24"/>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r w:rsidRPr="00EE35C6">
              <w:rPr>
                <w:rFonts w:ascii="Times New Roman" w:eastAsia="Times New Roman" w:hAnsi="Times New Roman" w:cs="Times New Roman"/>
                <w:sz w:val="24"/>
                <w:szCs w:val="24"/>
                <w:lang w:eastAsia="ru-RU"/>
              </w:rPr>
              <w:br/>
              <w:t>• вычислять массовую долю растворенного вещества в растворе;</w:t>
            </w:r>
            <w:r w:rsidRPr="00EE35C6">
              <w:rPr>
                <w:rFonts w:ascii="Times New Roman" w:eastAsia="Times New Roman" w:hAnsi="Times New Roman" w:cs="Times New Roman"/>
                <w:sz w:val="24"/>
                <w:szCs w:val="24"/>
                <w:lang w:eastAsia="ru-RU"/>
              </w:rPr>
              <w:br/>
              <w:t>• приготовлять растворы с определен-ной массовой долей растворенного вещества;</w:t>
            </w:r>
            <w:r w:rsidRPr="00EE35C6">
              <w:rPr>
                <w:rFonts w:ascii="Times New Roman" w:eastAsia="Times New Roman" w:hAnsi="Times New Roman" w:cs="Times New Roman"/>
                <w:sz w:val="24"/>
                <w:szCs w:val="24"/>
                <w:lang w:eastAsia="ru-RU"/>
              </w:rPr>
              <w:br/>
              <w:t>• грамотно обращаться с веществами в повседневной жизни;</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50,26</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55,41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50,98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46,65</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5.2. • использовать приобретенные знания для экологически грамотного поведения в окружающей среде;</w:t>
            </w:r>
            <w:r w:rsidRPr="00EE35C6">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r w:rsidRPr="00EE35C6">
              <w:rPr>
                <w:rFonts w:ascii="Times New Roman" w:eastAsia="Times New Roman" w:hAnsi="Times New Roman" w:cs="Times New Roman"/>
                <w:sz w:val="24"/>
                <w:szCs w:val="24"/>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34,41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38,61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49,02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30,77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lastRenderedPageBreak/>
              <w:t xml:space="preserve">6.1. Химическая формула. Массовая доля химического элемента в соединении. </w:t>
            </w:r>
            <w:r w:rsidRPr="00EE35C6">
              <w:rPr>
                <w:rFonts w:ascii="Times New Roman" w:eastAsia="Times New Roman" w:hAnsi="Times New Roman" w:cs="Times New Roman"/>
                <w:sz w:val="24"/>
                <w:szCs w:val="24"/>
                <w:lang w:eastAsia="ru-RU"/>
              </w:rPr>
              <w:br/>
              <w:t>Расчеты по химической формуле. Расчеты массовой доли химического элемента в соединении.</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61,8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61,01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66,01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57,1</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72,9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77,16</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68,63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66,64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EE35C6">
              <w:rPr>
                <w:rFonts w:ascii="Times New Roman" w:eastAsia="Times New Roman" w:hAnsi="Times New Roman" w:cs="Times New Roman"/>
                <w:sz w:val="24"/>
                <w:szCs w:val="24"/>
                <w:lang w:eastAsia="ru-RU"/>
              </w:rPr>
              <w:br/>
              <w:t>• составлять формулы бинарных со-единений;</w:t>
            </w:r>
            <w:r w:rsidRPr="00EE35C6">
              <w:rPr>
                <w:rFonts w:ascii="Times New Roman" w:eastAsia="Times New Roman" w:hAnsi="Times New Roman" w:cs="Times New Roman"/>
                <w:sz w:val="24"/>
                <w:szCs w:val="24"/>
                <w:lang w:eastAsia="ru-RU"/>
              </w:rPr>
              <w:br/>
              <w:t>• вычислять относительную молекулярную и молярную массы веществ;</w:t>
            </w:r>
            <w:r w:rsidRPr="00EE35C6">
              <w:rPr>
                <w:rFonts w:ascii="Times New Roman" w:eastAsia="Times New Roman" w:hAnsi="Times New Roman" w:cs="Times New Roman"/>
                <w:sz w:val="24"/>
                <w:szCs w:val="24"/>
                <w:lang w:eastAsia="ru-RU"/>
              </w:rPr>
              <w:br/>
              <w:t>• вычислять массовую долю химического элемента по формуле соединения;</w:t>
            </w:r>
            <w:r w:rsidRPr="00EE35C6">
              <w:rPr>
                <w:rFonts w:ascii="Times New Roman" w:eastAsia="Times New Roman" w:hAnsi="Times New Roman" w:cs="Times New Roman"/>
                <w:sz w:val="24"/>
                <w:szCs w:val="24"/>
                <w:lang w:eastAsia="ru-RU"/>
              </w:rPr>
              <w:br/>
              <w:t>• характеризовать физические и химические свойства простых веществ: кислорода и водорода;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54,95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55,41</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60,78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45,26</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6.4. • характеризовать физические и химические свойства воды;</w:t>
            </w:r>
            <w:r w:rsidRPr="00EE35C6">
              <w:rPr>
                <w:rFonts w:ascii="Times New Roman" w:eastAsia="Times New Roman" w:hAnsi="Times New Roman" w:cs="Times New Roman"/>
                <w:sz w:val="24"/>
                <w:szCs w:val="24"/>
                <w:lang w:eastAsia="ru-RU"/>
              </w:rPr>
              <w:br/>
              <w:t>• называть соединения изученных классов неорганических веществ;</w:t>
            </w:r>
            <w:r w:rsidRPr="00EE35C6">
              <w:rPr>
                <w:rFonts w:ascii="Times New Roman" w:eastAsia="Times New Roman" w:hAnsi="Times New Roman" w:cs="Times New Roman"/>
                <w:sz w:val="24"/>
                <w:szCs w:val="24"/>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35,03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40,45</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60,78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31,02</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6.5. • определять принадлежность веществ к определенному классу соединений;</w:t>
            </w:r>
            <w:r w:rsidRPr="00EE35C6">
              <w:rPr>
                <w:rFonts w:ascii="Times New Roman" w:eastAsia="Times New Roman" w:hAnsi="Times New Roman" w:cs="Times New Roman"/>
                <w:sz w:val="24"/>
                <w:szCs w:val="24"/>
                <w:lang w:eastAsia="ru-RU"/>
              </w:rPr>
              <w:br/>
              <w:t>• составлять формулы неорганических соединений изученных классов;</w:t>
            </w:r>
            <w:r w:rsidRPr="00EE35C6">
              <w:rPr>
                <w:rFonts w:ascii="Times New Roman" w:eastAsia="Times New Roman" w:hAnsi="Times New Roman" w:cs="Times New Roman"/>
                <w:sz w:val="24"/>
                <w:szCs w:val="24"/>
                <w:lang w:eastAsia="ru-RU"/>
              </w:rPr>
              <w:br/>
              <w:t>• описывать свойства твердых, жидких, газообразных веществ, выделяя их существенные признаки;</w:t>
            </w:r>
            <w:r w:rsidRPr="00EE35C6">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38,69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48,85</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50,98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34,75</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EE35C6">
              <w:rPr>
                <w:rFonts w:ascii="Times New Roman" w:eastAsia="Times New Roman" w:hAnsi="Times New Roman" w:cs="Times New Roman"/>
                <w:sz w:val="24"/>
                <w:szCs w:val="24"/>
                <w:lang w:eastAsia="ru-RU"/>
              </w:rPr>
              <w:br/>
              <w:t>Кислород. Водород. Вода.</w:t>
            </w:r>
            <w:r w:rsidRPr="00EE35C6">
              <w:rPr>
                <w:rFonts w:ascii="Times New Roman" w:eastAsia="Times New Roman" w:hAnsi="Times New Roman" w:cs="Times New Roman"/>
                <w:sz w:val="24"/>
                <w:szCs w:val="24"/>
                <w:lang w:eastAsia="ru-RU"/>
              </w:rPr>
              <w:br/>
              <w:t xml:space="preserve">Генетическая связь между классами неорганических соединений. </w:t>
            </w:r>
            <w:r w:rsidRPr="00EE35C6">
              <w:rPr>
                <w:rFonts w:ascii="Times New Roman" w:eastAsia="Times New Roman" w:hAnsi="Times New Roman" w:cs="Times New Roman"/>
                <w:sz w:val="24"/>
                <w:szCs w:val="24"/>
                <w:lang w:eastAsia="ru-RU"/>
              </w:rPr>
              <w:br/>
              <w:t xml:space="preserve">Правила безопасного обращения с веществами и лабораторным оборудованием. Способы разделения смесей. Понятие о методах </w:t>
            </w:r>
            <w:r w:rsidRPr="00EE35C6">
              <w:rPr>
                <w:rFonts w:ascii="Times New Roman" w:eastAsia="Times New Roman" w:hAnsi="Times New Roman" w:cs="Times New Roman"/>
                <w:sz w:val="24"/>
                <w:szCs w:val="24"/>
                <w:lang w:eastAsia="ru-RU"/>
              </w:rPr>
              <w:lastRenderedPageBreak/>
              <w:t>познания в химии.</w:t>
            </w:r>
            <w:r w:rsidRPr="00EE35C6">
              <w:rPr>
                <w:rFonts w:ascii="Times New Roman" w:eastAsia="Times New Roman" w:hAnsi="Times New Roman" w:cs="Times New Roman"/>
                <w:sz w:val="24"/>
                <w:szCs w:val="24"/>
                <w:lang w:eastAsia="ru-RU"/>
              </w:rPr>
              <w:br/>
              <w:t>• раскрывать смысл понятия «химическая реакция», используя знаковую систему химии;</w:t>
            </w:r>
            <w:r w:rsidRPr="00EE35C6">
              <w:rPr>
                <w:rFonts w:ascii="Times New Roman" w:eastAsia="Times New Roman" w:hAnsi="Times New Roman" w:cs="Times New Roman"/>
                <w:sz w:val="24"/>
                <w:szCs w:val="24"/>
                <w:lang w:eastAsia="ru-RU"/>
              </w:rPr>
              <w:br/>
              <w:t>• составлять уравнения химических реакций;</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lastRenderedPageBreak/>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40,03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42,38</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49,02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35,64</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lastRenderedPageBreak/>
              <w:t>7.2. • определять тип химических реакций;</w:t>
            </w:r>
            <w:r w:rsidRPr="00EE35C6">
              <w:rPr>
                <w:rFonts w:ascii="Times New Roman" w:eastAsia="Times New Roman" w:hAnsi="Times New Roman" w:cs="Times New Roman"/>
                <w:sz w:val="24"/>
                <w:szCs w:val="24"/>
                <w:lang w:eastAsia="ru-RU"/>
              </w:rPr>
              <w:br/>
              <w:t>• характеризовать физические и химические свойства простых веществ: кислорода и водорода;</w:t>
            </w:r>
            <w:r w:rsidRPr="00EE35C6">
              <w:rPr>
                <w:rFonts w:ascii="Times New Roman" w:eastAsia="Times New Roman" w:hAnsi="Times New Roman" w:cs="Times New Roman"/>
                <w:sz w:val="24"/>
                <w:szCs w:val="24"/>
                <w:lang w:eastAsia="ru-RU"/>
              </w:rPr>
              <w:br/>
              <w:t>• получать, собирать кислород и водо-род;</w:t>
            </w:r>
            <w:r w:rsidRPr="00EE35C6">
              <w:rPr>
                <w:rFonts w:ascii="Times New Roman" w:eastAsia="Times New Roman" w:hAnsi="Times New Roman" w:cs="Times New Roman"/>
                <w:sz w:val="24"/>
                <w:szCs w:val="24"/>
                <w:lang w:eastAsia="ru-RU"/>
              </w:rPr>
              <w:br/>
              <w:t>• характеризовать физические и химические свойства воды;</w:t>
            </w:r>
            <w:r w:rsidRPr="00EE35C6">
              <w:rPr>
                <w:rFonts w:ascii="Times New Roman" w:eastAsia="Times New Roman" w:hAnsi="Times New Roman" w:cs="Times New Roman"/>
                <w:sz w:val="24"/>
                <w:szCs w:val="24"/>
                <w:lang w:eastAsia="ru-RU"/>
              </w:rPr>
              <w:br/>
              <w:t>• характеризовать физические и химические свойства основных классов неорганических веществ: оксидов, кислот, оснований, солей;</w:t>
            </w:r>
            <w:r w:rsidRPr="00EE35C6">
              <w:rPr>
                <w:rFonts w:ascii="Times New Roman" w:eastAsia="Times New Roman" w:hAnsi="Times New Roman" w:cs="Times New Roman"/>
                <w:sz w:val="24"/>
                <w:szCs w:val="24"/>
                <w:lang w:eastAsia="ru-RU"/>
              </w:rPr>
              <w:br/>
              <w:t>• проводить опыты, подтверждающие химические свойства изученных классов неорганических веществ;</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50,18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55,47</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78,43</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46,39</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7.3. • характеризовать взаимосвязь между классами неорганических соединений;</w:t>
            </w:r>
            <w:r w:rsidRPr="00EE35C6">
              <w:rPr>
                <w:rFonts w:ascii="Times New Roman" w:eastAsia="Times New Roman" w:hAnsi="Times New Roman" w:cs="Times New Roman"/>
                <w:sz w:val="24"/>
                <w:szCs w:val="24"/>
                <w:lang w:eastAsia="ru-RU"/>
              </w:rPr>
              <w:br/>
              <w:t>• соблюдать правила безопасной работы при проведении опытов;</w:t>
            </w:r>
            <w:r w:rsidRPr="00EE35C6">
              <w:rPr>
                <w:rFonts w:ascii="Times New Roman" w:eastAsia="Times New Roman" w:hAnsi="Times New Roman" w:cs="Times New Roman"/>
                <w:sz w:val="24"/>
                <w:szCs w:val="24"/>
                <w:lang w:eastAsia="ru-RU"/>
              </w:rPr>
              <w:br/>
              <w:t>• пользоваться лабораторным оборудованием и посудой;</w:t>
            </w:r>
            <w:r w:rsidRPr="00EE35C6">
              <w:rPr>
                <w:rFonts w:ascii="Times New Roman" w:eastAsia="Times New Roman" w:hAnsi="Times New Roman" w:cs="Times New Roman"/>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EE35C6">
              <w:rPr>
                <w:rFonts w:ascii="Times New Roman" w:eastAsia="Times New Roman" w:hAnsi="Times New Roman" w:cs="Times New Roman"/>
                <w:sz w:val="24"/>
                <w:szCs w:val="24"/>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39</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44,02</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62,75</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35,47</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8. Химия в системе наук. Роль химии в жизни человека</w:t>
            </w:r>
            <w:r w:rsidRPr="00EE35C6">
              <w:rPr>
                <w:rFonts w:ascii="Times New Roman" w:eastAsia="Times New Roman" w:hAnsi="Times New Roman" w:cs="Times New Roman"/>
                <w:sz w:val="24"/>
                <w:szCs w:val="24"/>
                <w:lang w:eastAsia="ru-RU"/>
              </w:rPr>
              <w:br/>
              <w:t>• грамотно обращаться с веществами в повседневной жизни;</w:t>
            </w:r>
            <w:r w:rsidRPr="00EE35C6">
              <w:rPr>
                <w:rFonts w:ascii="Times New Roman" w:eastAsia="Times New Roman" w:hAnsi="Times New Roman" w:cs="Times New Roman"/>
                <w:sz w:val="24"/>
                <w:szCs w:val="24"/>
                <w:lang w:eastAsia="ru-RU"/>
              </w:rPr>
              <w:br/>
              <w:t>• объективно оценивать информацию о веществах и химических процессах;</w:t>
            </w:r>
            <w:r w:rsidRPr="00EE35C6">
              <w:rPr>
                <w:rFonts w:ascii="Times New Roman" w:eastAsia="Times New Roman" w:hAnsi="Times New Roman" w:cs="Times New Roman"/>
                <w:sz w:val="24"/>
                <w:szCs w:val="24"/>
                <w:lang w:eastAsia="ru-RU"/>
              </w:rPr>
              <w:br/>
              <w:t>• осознавать значение теоретических знаний по химии для практической деятельности человека</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62,38</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65,94</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71,57</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58,46</w:t>
            </w:r>
          </w:p>
        </w:tc>
      </w:tr>
      <w:tr w:rsidR="00B953C1" w:rsidRPr="00EE35C6" w:rsidTr="00B953C1">
        <w:trPr>
          <w:trHeight w:val="300"/>
        </w:trPr>
        <w:tc>
          <w:tcPr>
            <w:tcW w:w="6936" w:type="dxa"/>
            <w:tcBorders>
              <w:top w:val="nil"/>
              <w:left w:val="single" w:sz="4" w:space="0" w:color="000000"/>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9. Химия в систем</w:t>
            </w:r>
            <w:r w:rsidR="00B20721">
              <w:rPr>
                <w:rFonts w:ascii="Times New Roman" w:eastAsia="Times New Roman" w:hAnsi="Times New Roman" w:cs="Times New Roman"/>
                <w:sz w:val="24"/>
                <w:szCs w:val="24"/>
                <w:lang w:eastAsia="ru-RU"/>
              </w:rPr>
              <w:t>е наук. Роль химии в жизни чело</w:t>
            </w:r>
            <w:bookmarkStart w:id="0" w:name="_GoBack"/>
            <w:bookmarkEnd w:id="0"/>
            <w:r w:rsidRPr="00EE35C6">
              <w:rPr>
                <w:rFonts w:ascii="Times New Roman" w:eastAsia="Times New Roman" w:hAnsi="Times New Roman" w:cs="Times New Roman"/>
                <w:sz w:val="24"/>
                <w:szCs w:val="24"/>
                <w:lang w:eastAsia="ru-RU"/>
              </w:rPr>
              <w:t>века. Правила безопасного обращения с веществами и лабораторным оборудованием. Способы разделения смесей. Понятие о методах познания в химии.</w:t>
            </w:r>
            <w:r w:rsidRPr="00EE35C6">
              <w:rPr>
                <w:rFonts w:ascii="Times New Roman" w:eastAsia="Times New Roman" w:hAnsi="Times New Roman" w:cs="Times New Roman"/>
                <w:sz w:val="24"/>
                <w:szCs w:val="24"/>
                <w:lang w:eastAsia="ru-RU"/>
              </w:rPr>
              <w:br/>
              <w:t>• соблюдать правила безопасной работы при проведении опытов;</w:t>
            </w:r>
            <w:r w:rsidRPr="00EE35C6">
              <w:rPr>
                <w:rFonts w:ascii="Times New Roman" w:eastAsia="Times New Roman" w:hAnsi="Times New Roman" w:cs="Times New Roman"/>
                <w:sz w:val="24"/>
                <w:szCs w:val="24"/>
                <w:lang w:eastAsia="ru-RU"/>
              </w:rPr>
              <w:br/>
              <w:t>• пользоваться лабораторным оборудованием и посудой;</w:t>
            </w:r>
            <w:r w:rsidRPr="00EE35C6">
              <w:rPr>
                <w:rFonts w:ascii="Times New Roman" w:eastAsia="Times New Roman" w:hAnsi="Times New Roman" w:cs="Times New Roman"/>
                <w:sz w:val="24"/>
                <w:szCs w:val="24"/>
                <w:lang w:eastAsia="ru-RU"/>
              </w:rPr>
              <w:br/>
              <w:t>• оценивать влияние химического загрязнения окружающей среды на организм человека;</w:t>
            </w:r>
            <w:r w:rsidRPr="00EE35C6">
              <w:rPr>
                <w:rFonts w:ascii="Times New Roman" w:eastAsia="Times New Roman" w:hAnsi="Times New Roman" w:cs="Times New Roman"/>
                <w:sz w:val="24"/>
                <w:szCs w:val="24"/>
                <w:lang w:eastAsia="ru-RU"/>
              </w:rPr>
              <w:br/>
              <w:t>• грамотно обращаться с веществами в повседневной жизни;</w:t>
            </w:r>
          </w:p>
        </w:tc>
        <w:tc>
          <w:tcPr>
            <w:tcW w:w="1183"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2</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70,01</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73,79</w:t>
            </w:r>
          </w:p>
        </w:tc>
        <w:tc>
          <w:tcPr>
            <w:tcW w:w="228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93,14</w:t>
            </w:r>
          </w:p>
        </w:tc>
        <w:tc>
          <w:tcPr>
            <w:tcW w:w="1568" w:type="dxa"/>
            <w:tcBorders>
              <w:top w:val="nil"/>
              <w:left w:val="nil"/>
              <w:bottom w:val="single" w:sz="4" w:space="0" w:color="000000"/>
              <w:right w:val="single" w:sz="4" w:space="0" w:color="000000"/>
            </w:tcBorders>
            <w:shd w:val="clear" w:color="auto" w:fill="auto"/>
            <w:noWrap/>
            <w:vAlign w:val="bottom"/>
            <w:hideMark/>
          </w:tcPr>
          <w:p w:rsidR="00B953C1" w:rsidRPr="00EE35C6" w:rsidRDefault="00B953C1" w:rsidP="00B953C1">
            <w:pPr>
              <w:spacing w:after="0" w:line="240" w:lineRule="auto"/>
              <w:jc w:val="right"/>
              <w:rPr>
                <w:rFonts w:ascii="Times New Roman" w:eastAsia="Times New Roman" w:hAnsi="Times New Roman" w:cs="Times New Roman"/>
                <w:sz w:val="24"/>
                <w:szCs w:val="24"/>
                <w:lang w:eastAsia="ru-RU"/>
              </w:rPr>
            </w:pPr>
            <w:r w:rsidRPr="00EE35C6">
              <w:rPr>
                <w:rFonts w:ascii="Times New Roman" w:eastAsia="Times New Roman" w:hAnsi="Times New Roman" w:cs="Times New Roman"/>
                <w:sz w:val="24"/>
                <w:szCs w:val="24"/>
                <w:lang w:eastAsia="ru-RU"/>
              </w:rPr>
              <w:t>67,79</w:t>
            </w:r>
          </w:p>
        </w:tc>
      </w:tr>
    </w:tbl>
    <w:p w:rsidR="00B953C1" w:rsidRPr="00EE35C6" w:rsidRDefault="00B953C1" w:rsidP="00B953C1">
      <w:pPr>
        <w:rPr>
          <w:rFonts w:ascii="Times New Roman" w:hAnsi="Times New Roman" w:cs="Times New Roman"/>
          <w:sz w:val="24"/>
          <w:szCs w:val="24"/>
        </w:rPr>
      </w:pP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lastRenderedPageBreak/>
        <w:t>Выполнение заданий</w:t>
      </w:r>
    </w:p>
    <w:p w:rsidR="00B953C1" w:rsidRPr="00EE35C6" w:rsidRDefault="00B953C1" w:rsidP="00B953C1">
      <w:pPr>
        <w:rPr>
          <w:rFonts w:ascii="Times New Roman" w:hAnsi="Times New Roman" w:cs="Times New Roman"/>
          <w:b/>
          <w:sz w:val="24"/>
          <w:szCs w:val="24"/>
        </w:rPr>
      </w:pPr>
      <w:r w:rsidRPr="00EE35C6">
        <w:rPr>
          <w:rFonts w:ascii="Times New Roman" w:hAnsi="Times New Roman" w:cs="Times New Roman"/>
          <w:b/>
          <w:sz w:val="24"/>
          <w:szCs w:val="24"/>
        </w:rPr>
        <w:t xml:space="preserve">Менее успешно учащиеся выполнили задания </w:t>
      </w:r>
      <w:r w:rsidR="00EE35C6" w:rsidRPr="00EE35C6">
        <w:rPr>
          <w:rFonts w:ascii="Times New Roman" w:hAnsi="Times New Roman" w:cs="Times New Roman"/>
          <w:b/>
          <w:sz w:val="24"/>
          <w:szCs w:val="24"/>
        </w:rPr>
        <w:t xml:space="preserve">1.2, </w:t>
      </w:r>
      <w:r w:rsidRPr="00EE35C6">
        <w:rPr>
          <w:rFonts w:ascii="Times New Roman" w:hAnsi="Times New Roman" w:cs="Times New Roman"/>
          <w:b/>
          <w:sz w:val="24"/>
          <w:szCs w:val="24"/>
        </w:rPr>
        <w:t xml:space="preserve">2.1, 2.2, </w:t>
      </w:r>
      <w:r w:rsidR="00EE35C6" w:rsidRPr="00EE35C6">
        <w:rPr>
          <w:rFonts w:ascii="Times New Roman" w:hAnsi="Times New Roman" w:cs="Times New Roman"/>
          <w:b/>
          <w:sz w:val="24"/>
          <w:szCs w:val="24"/>
        </w:rPr>
        <w:t>3.1</w:t>
      </w:r>
      <w:r w:rsidRPr="00EE35C6">
        <w:rPr>
          <w:rFonts w:ascii="Times New Roman" w:hAnsi="Times New Roman" w:cs="Times New Roman"/>
          <w:b/>
          <w:sz w:val="24"/>
          <w:szCs w:val="24"/>
        </w:rPr>
        <w:t>.</w:t>
      </w:r>
    </w:p>
    <w:p w:rsidR="00B953C1" w:rsidRPr="00EE35C6" w:rsidRDefault="00B953C1" w:rsidP="00B953C1">
      <w:pPr>
        <w:rPr>
          <w:rFonts w:ascii="Times New Roman" w:hAnsi="Times New Roman" w:cs="Times New Roman"/>
          <w:sz w:val="24"/>
          <w:szCs w:val="24"/>
        </w:rPr>
      </w:pPr>
      <w:r w:rsidRPr="00EE35C6">
        <w:rPr>
          <w:rFonts w:ascii="Times New Roman" w:eastAsia="Times New Roman" w:hAnsi="Times New Roman" w:cs="Times New Roman"/>
          <w:b/>
          <w:bCs/>
          <w:color w:val="000000"/>
          <w:sz w:val="24"/>
          <w:szCs w:val="24"/>
          <w:lang w:eastAsia="ru-RU"/>
        </w:rPr>
        <w:t>Статистика по отметкам</w:t>
      </w:r>
    </w:p>
    <w:tbl>
      <w:tblPr>
        <w:tblW w:w="12477" w:type="dxa"/>
        <w:tblLook w:val="04A0" w:firstRow="1" w:lastRow="0" w:firstColumn="1" w:lastColumn="0" w:noHBand="0" w:noVBand="1"/>
      </w:tblPr>
      <w:tblGrid>
        <w:gridCol w:w="4668"/>
        <w:gridCol w:w="1559"/>
        <w:gridCol w:w="2410"/>
        <w:gridCol w:w="960"/>
        <w:gridCol w:w="960"/>
        <w:gridCol w:w="960"/>
        <w:gridCol w:w="960"/>
      </w:tblGrid>
      <w:tr w:rsidR="00EE35C6" w:rsidRPr="00EE35C6" w:rsidTr="00EE35C6">
        <w:trPr>
          <w:trHeight w:val="300"/>
        </w:trPr>
        <w:tc>
          <w:tcPr>
            <w:tcW w:w="46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ОО</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5</w:t>
            </w:r>
          </w:p>
        </w:tc>
      </w:tr>
      <w:tr w:rsidR="00EE35C6" w:rsidRPr="00EE35C6" w:rsidTr="00EE35C6">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14515</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391203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34,96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39,01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16,73</w:t>
            </w:r>
          </w:p>
        </w:tc>
      </w:tr>
      <w:tr w:rsidR="00EE35C6" w:rsidRPr="00EE35C6" w:rsidTr="00EE35C6">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1559"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241</w:t>
            </w:r>
          </w:p>
        </w:tc>
        <w:tc>
          <w:tcPr>
            <w:tcW w:w="241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5490</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4,81</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32,94</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40,57</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21,67</w:t>
            </w:r>
          </w:p>
        </w:tc>
      </w:tr>
      <w:tr w:rsidR="00EE35C6" w:rsidRPr="00EE35C6" w:rsidTr="00EE35C6">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1559"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48</w:t>
            </w:r>
          </w:p>
        </w:tc>
        <w:tc>
          <w:tcPr>
            <w:tcW w:w="241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1738</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3,22</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29,46</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43,67</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23,65</w:t>
            </w:r>
          </w:p>
        </w:tc>
      </w:tr>
      <w:tr w:rsidR="00EE35C6" w:rsidRPr="00EE35C6" w:rsidTr="00EE35C6">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559"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27,45</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45,1</w:t>
            </w:r>
          </w:p>
        </w:tc>
        <w:tc>
          <w:tcPr>
            <w:tcW w:w="9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27,45</w:t>
            </w:r>
          </w:p>
        </w:tc>
      </w:tr>
    </w:tbl>
    <w:p w:rsidR="00B953C1" w:rsidRPr="00EE35C6" w:rsidRDefault="00B953C1" w:rsidP="00B953C1">
      <w:pPr>
        <w:rPr>
          <w:rFonts w:ascii="Times New Roman" w:hAnsi="Times New Roman" w:cs="Times New Roman"/>
          <w:sz w:val="24"/>
          <w:szCs w:val="24"/>
        </w:rPr>
      </w:pPr>
    </w:p>
    <w:p w:rsidR="00B953C1" w:rsidRPr="00EE35C6" w:rsidRDefault="00B953C1" w:rsidP="00B953C1">
      <w:pPr>
        <w:rPr>
          <w:rFonts w:ascii="Times New Roman" w:eastAsia="Times New Roman" w:hAnsi="Times New Roman" w:cs="Times New Roman"/>
          <w:b/>
          <w:bCs/>
          <w:color w:val="000000"/>
          <w:sz w:val="24"/>
          <w:szCs w:val="24"/>
          <w:lang w:eastAsia="ru-RU"/>
        </w:rPr>
      </w:pPr>
      <w:r w:rsidRPr="00EE35C6">
        <w:rPr>
          <w:rFonts w:ascii="Times New Roman" w:hAnsi="Times New Roman" w:cs="Times New Roman"/>
          <w:sz w:val="24"/>
          <w:szCs w:val="24"/>
        </w:rPr>
        <w:t xml:space="preserve">Процент «3» в </w:t>
      </w: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r w:rsidRPr="00EE35C6">
        <w:rPr>
          <w:rFonts w:ascii="Times New Roman" w:eastAsia="Times New Roman" w:hAnsi="Times New Roman" w:cs="Times New Roman"/>
          <w:b/>
          <w:bCs/>
          <w:color w:val="000000"/>
          <w:sz w:val="24"/>
          <w:szCs w:val="24"/>
          <w:lang w:eastAsia="ru-RU"/>
        </w:rPr>
        <w:t xml:space="preserve"> </w:t>
      </w:r>
    </w:p>
    <w:p w:rsidR="00B953C1" w:rsidRPr="00EE35C6" w:rsidRDefault="00B953C1" w:rsidP="00B953C1">
      <w:pPr>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Look w:val="04A0" w:firstRow="1" w:lastRow="0" w:firstColumn="1" w:lastColumn="0" w:noHBand="0" w:noVBand="1"/>
      </w:tblPr>
      <w:tblGrid>
        <w:gridCol w:w="5652"/>
        <w:gridCol w:w="3360"/>
        <w:gridCol w:w="3460"/>
      </w:tblGrid>
      <w:tr w:rsidR="00EE35C6" w:rsidRPr="00EE35C6" w:rsidTr="00EE35C6">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b/>
                <w:bCs/>
                <w:color w:val="000000"/>
                <w:sz w:val="24"/>
                <w:szCs w:val="24"/>
                <w:lang w:eastAsia="ru-RU"/>
              </w:rPr>
            </w:pPr>
            <w:r w:rsidRPr="00EE35C6">
              <w:rPr>
                <w:rFonts w:ascii="Times New Roman" w:eastAsia="Times New Roman" w:hAnsi="Times New Roman" w:cs="Times New Roman"/>
                <w:b/>
                <w:bCs/>
                <w:color w:val="000000"/>
                <w:sz w:val="24"/>
                <w:szCs w:val="24"/>
                <w:lang w:eastAsia="ru-RU"/>
              </w:rPr>
              <w:t>%</w:t>
            </w:r>
          </w:p>
        </w:tc>
      </w:tr>
      <w:tr w:rsidR="00EE35C6" w:rsidRPr="00EE35C6" w:rsidTr="00EE35C6">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961</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17,59</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3775</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69,1</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727</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13,31</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5463</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289</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16,64</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1162</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66,9</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286</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16,47</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1737</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0</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46</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90,2</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9,8</w:t>
            </w:r>
          </w:p>
        </w:tc>
      </w:tr>
      <w:tr w:rsidR="00EE35C6" w:rsidRPr="00EE35C6" w:rsidTr="00EE35C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51</w:t>
            </w:r>
          </w:p>
        </w:tc>
        <w:tc>
          <w:tcPr>
            <w:tcW w:w="3460" w:type="dxa"/>
            <w:tcBorders>
              <w:top w:val="nil"/>
              <w:left w:val="nil"/>
              <w:bottom w:val="single" w:sz="4" w:space="0" w:color="000000"/>
              <w:right w:val="single" w:sz="4" w:space="0" w:color="000000"/>
            </w:tcBorders>
            <w:shd w:val="clear" w:color="auto" w:fill="auto"/>
            <w:noWrap/>
            <w:vAlign w:val="bottom"/>
            <w:hideMark/>
          </w:tcPr>
          <w:p w:rsidR="00EE35C6" w:rsidRPr="00EE35C6" w:rsidRDefault="00EE35C6" w:rsidP="00EE35C6">
            <w:pPr>
              <w:spacing w:after="0" w:line="240" w:lineRule="auto"/>
              <w:jc w:val="right"/>
              <w:rPr>
                <w:rFonts w:ascii="Times New Roman" w:eastAsia="Times New Roman" w:hAnsi="Times New Roman" w:cs="Times New Roman"/>
                <w:color w:val="000000"/>
                <w:sz w:val="24"/>
                <w:szCs w:val="24"/>
                <w:lang w:eastAsia="ru-RU"/>
              </w:rPr>
            </w:pPr>
            <w:r w:rsidRPr="00EE35C6">
              <w:rPr>
                <w:rFonts w:ascii="Times New Roman" w:eastAsia="Times New Roman" w:hAnsi="Times New Roman" w:cs="Times New Roman"/>
                <w:color w:val="000000"/>
                <w:sz w:val="24"/>
                <w:szCs w:val="24"/>
                <w:lang w:eastAsia="ru-RU"/>
              </w:rPr>
              <w:t>100</w:t>
            </w:r>
          </w:p>
        </w:tc>
      </w:tr>
    </w:tbl>
    <w:p w:rsidR="00B953C1" w:rsidRPr="00EE35C6" w:rsidRDefault="00B953C1" w:rsidP="00B953C1">
      <w:pPr>
        <w:ind w:firstLine="708"/>
        <w:rPr>
          <w:rFonts w:ascii="Times New Roman" w:hAnsi="Times New Roman" w:cs="Times New Roman"/>
          <w:sz w:val="24"/>
          <w:szCs w:val="24"/>
        </w:rPr>
      </w:pPr>
    </w:p>
    <w:p w:rsidR="00B953C1" w:rsidRPr="00EE35C6" w:rsidRDefault="00B953C1" w:rsidP="00B953C1">
      <w:pPr>
        <w:rPr>
          <w:rFonts w:ascii="Times New Roman" w:hAnsi="Times New Roman" w:cs="Times New Roman"/>
          <w:sz w:val="24"/>
          <w:szCs w:val="24"/>
        </w:rPr>
      </w:pPr>
      <w:r w:rsidRPr="00EE35C6">
        <w:rPr>
          <w:rFonts w:ascii="Times New Roman" w:hAnsi="Times New Roman" w:cs="Times New Roman"/>
          <w:sz w:val="24"/>
          <w:szCs w:val="24"/>
        </w:rPr>
        <w:t>Количество учащихся, понизивших свои результаты, минимально (</w:t>
      </w:r>
      <w:r w:rsidR="00EE35C6" w:rsidRPr="00EE35C6">
        <w:rPr>
          <w:rFonts w:ascii="Times New Roman" w:hAnsi="Times New Roman" w:cs="Times New Roman"/>
          <w:sz w:val="24"/>
          <w:szCs w:val="24"/>
        </w:rPr>
        <w:t>0</w:t>
      </w:r>
      <w:r w:rsidRPr="00EE35C6">
        <w:rPr>
          <w:rFonts w:ascii="Times New Roman" w:hAnsi="Times New Roman" w:cs="Times New Roman"/>
          <w:sz w:val="24"/>
          <w:szCs w:val="24"/>
        </w:rPr>
        <w:t xml:space="preserve">% в Школе, </w:t>
      </w:r>
      <w:r w:rsidR="00EE35C6" w:rsidRPr="00EE35C6">
        <w:rPr>
          <w:rFonts w:ascii="Times New Roman" w:hAnsi="Times New Roman" w:cs="Times New Roman"/>
          <w:sz w:val="24"/>
          <w:szCs w:val="24"/>
        </w:rPr>
        <w:t>16,64</w:t>
      </w:r>
      <w:r w:rsidRPr="00EE35C6">
        <w:rPr>
          <w:rFonts w:ascii="Times New Roman" w:hAnsi="Times New Roman" w:cs="Times New Roman"/>
          <w:sz w:val="24"/>
          <w:szCs w:val="24"/>
        </w:rPr>
        <w:t xml:space="preserve"> в Пензе, </w:t>
      </w:r>
      <w:r w:rsidR="00EE35C6" w:rsidRPr="00EE35C6">
        <w:rPr>
          <w:rFonts w:ascii="Times New Roman" w:hAnsi="Times New Roman" w:cs="Times New Roman"/>
          <w:sz w:val="24"/>
          <w:szCs w:val="24"/>
        </w:rPr>
        <w:t>17,59</w:t>
      </w:r>
      <w:r w:rsidRPr="00EE35C6">
        <w:rPr>
          <w:rFonts w:ascii="Times New Roman" w:hAnsi="Times New Roman" w:cs="Times New Roman"/>
          <w:sz w:val="24"/>
          <w:szCs w:val="24"/>
        </w:rPr>
        <w:t xml:space="preserve"> в ПО), основная </w:t>
      </w:r>
      <w:proofErr w:type="gramStart"/>
      <w:r w:rsidRPr="00EE35C6">
        <w:rPr>
          <w:rFonts w:ascii="Times New Roman" w:hAnsi="Times New Roman" w:cs="Times New Roman"/>
          <w:sz w:val="24"/>
          <w:szCs w:val="24"/>
        </w:rPr>
        <w:t>масса  учащихся</w:t>
      </w:r>
      <w:proofErr w:type="gramEnd"/>
      <w:r w:rsidRPr="00EE35C6">
        <w:rPr>
          <w:rFonts w:ascii="Times New Roman" w:hAnsi="Times New Roman" w:cs="Times New Roman"/>
          <w:sz w:val="24"/>
          <w:szCs w:val="24"/>
        </w:rPr>
        <w:t xml:space="preserve"> подтвердили свои оценки (</w:t>
      </w:r>
      <w:r w:rsidR="00EE35C6" w:rsidRPr="00EE35C6">
        <w:rPr>
          <w:rFonts w:ascii="Times New Roman" w:hAnsi="Times New Roman" w:cs="Times New Roman"/>
          <w:sz w:val="24"/>
          <w:szCs w:val="24"/>
        </w:rPr>
        <w:t>90,2</w:t>
      </w:r>
      <w:r w:rsidRPr="00EE35C6">
        <w:rPr>
          <w:rFonts w:ascii="Times New Roman" w:hAnsi="Times New Roman" w:cs="Times New Roman"/>
          <w:sz w:val="24"/>
          <w:szCs w:val="24"/>
        </w:rPr>
        <w:t>%) или повысили (</w:t>
      </w:r>
      <w:r w:rsidR="00EE35C6" w:rsidRPr="00EE35C6">
        <w:rPr>
          <w:rFonts w:ascii="Times New Roman" w:hAnsi="Times New Roman" w:cs="Times New Roman"/>
          <w:sz w:val="24"/>
          <w:szCs w:val="24"/>
        </w:rPr>
        <w:t>9,8</w:t>
      </w:r>
      <w:r w:rsidRPr="00EE35C6">
        <w:rPr>
          <w:rFonts w:ascii="Times New Roman" w:hAnsi="Times New Roman" w:cs="Times New Roman"/>
          <w:sz w:val="24"/>
          <w:szCs w:val="24"/>
        </w:rPr>
        <w:t>%).</w:t>
      </w:r>
    </w:p>
    <w:sectPr w:rsidR="00B953C1" w:rsidRPr="00EE35C6" w:rsidSect="00530F3E">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86"/>
    <w:rsid w:val="00203A7B"/>
    <w:rsid w:val="00406618"/>
    <w:rsid w:val="00523E5A"/>
    <w:rsid w:val="00530F3E"/>
    <w:rsid w:val="00541943"/>
    <w:rsid w:val="005E2686"/>
    <w:rsid w:val="009C57F3"/>
    <w:rsid w:val="00B01C08"/>
    <w:rsid w:val="00B20721"/>
    <w:rsid w:val="00B953C1"/>
    <w:rsid w:val="00BF17DA"/>
    <w:rsid w:val="00E111D6"/>
    <w:rsid w:val="00EE3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73CC"/>
  <w15:chartTrackingRefBased/>
  <w15:docId w15:val="{9161637F-8536-4E3E-B1A0-4BD9298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643">
      <w:bodyDiv w:val="1"/>
      <w:marLeft w:val="0"/>
      <w:marRight w:val="0"/>
      <w:marTop w:val="0"/>
      <w:marBottom w:val="0"/>
      <w:divBdr>
        <w:top w:val="none" w:sz="0" w:space="0" w:color="auto"/>
        <w:left w:val="none" w:sz="0" w:space="0" w:color="auto"/>
        <w:bottom w:val="none" w:sz="0" w:space="0" w:color="auto"/>
        <w:right w:val="none" w:sz="0" w:space="0" w:color="auto"/>
      </w:divBdr>
    </w:div>
    <w:div w:id="147670946">
      <w:bodyDiv w:val="1"/>
      <w:marLeft w:val="0"/>
      <w:marRight w:val="0"/>
      <w:marTop w:val="0"/>
      <w:marBottom w:val="0"/>
      <w:divBdr>
        <w:top w:val="none" w:sz="0" w:space="0" w:color="auto"/>
        <w:left w:val="none" w:sz="0" w:space="0" w:color="auto"/>
        <w:bottom w:val="none" w:sz="0" w:space="0" w:color="auto"/>
        <w:right w:val="none" w:sz="0" w:space="0" w:color="auto"/>
      </w:divBdr>
    </w:div>
    <w:div w:id="266818143">
      <w:bodyDiv w:val="1"/>
      <w:marLeft w:val="0"/>
      <w:marRight w:val="0"/>
      <w:marTop w:val="0"/>
      <w:marBottom w:val="0"/>
      <w:divBdr>
        <w:top w:val="none" w:sz="0" w:space="0" w:color="auto"/>
        <w:left w:val="none" w:sz="0" w:space="0" w:color="auto"/>
        <w:bottom w:val="none" w:sz="0" w:space="0" w:color="auto"/>
        <w:right w:val="none" w:sz="0" w:space="0" w:color="auto"/>
      </w:divBdr>
    </w:div>
    <w:div w:id="318195989">
      <w:bodyDiv w:val="1"/>
      <w:marLeft w:val="0"/>
      <w:marRight w:val="0"/>
      <w:marTop w:val="0"/>
      <w:marBottom w:val="0"/>
      <w:divBdr>
        <w:top w:val="none" w:sz="0" w:space="0" w:color="auto"/>
        <w:left w:val="none" w:sz="0" w:space="0" w:color="auto"/>
        <w:bottom w:val="none" w:sz="0" w:space="0" w:color="auto"/>
        <w:right w:val="none" w:sz="0" w:space="0" w:color="auto"/>
      </w:divBdr>
    </w:div>
    <w:div w:id="352808878">
      <w:bodyDiv w:val="1"/>
      <w:marLeft w:val="0"/>
      <w:marRight w:val="0"/>
      <w:marTop w:val="0"/>
      <w:marBottom w:val="0"/>
      <w:divBdr>
        <w:top w:val="none" w:sz="0" w:space="0" w:color="auto"/>
        <w:left w:val="none" w:sz="0" w:space="0" w:color="auto"/>
        <w:bottom w:val="none" w:sz="0" w:space="0" w:color="auto"/>
        <w:right w:val="none" w:sz="0" w:space="0" w:color="auto"/>
      </w:divBdr>
    </w:div>
    <w:div w:id="525102017">
      <w:bodyDiv w:val="1"/>
      <w:marLeft w:val="0"/>
      <w:marRight w:val="0"/>
      <w:marTop w:val="0"/>
      <w:marBottom w:val="0"/>
      <w:divBdr>
        <w:top w:val="none" w:sz="0" w:space="0" w:color="auto"/>
        <w:left w:val="none" w:sz="0" w:space="0" w:color="auto"/>
        <w:bottom w:val="none" w:sz="0" w:space="0" w:color="auto"/>
        <w:right w:val="none" w:sz="0" w:space="0" w:color="auto"/>
      </w:divBdr>
    </w:div>
    <w:div w:id="618922198">
      <w:bodyDiv w:val="1"/>
      <w:marLeft w:val="0"/>
      <w:marRight w:val="0"/>
      <w:marTop w:val="0"/>
      <w:marBottom w:val="0"/>
      <w:divBdr>
        <w:top w:val="none" w:sz="0" w:space="0" w:color="auto"/>
        <w:left w:val="none" w:sz="0" w:space="0" w:color="auto"/>
        <w:bottom w:val="none" w:sz="0" w:space="0" w:color="auto"/>
        <w:right w:val="none" w:sz="0" w:space="0" w:color="auto"/>
      </w:divBdr>
    </w:div>
    <w:div w:id="710963723">
      <w:bodyDiv w:val="1"/>
      <w:marLeft w:val="0"/>
      <w:marRight w:val="0"/>
      <w:marTop w:val="0"/>
      <w:marBottom w:val="0"/>
      <w:divBdr>
        <w:top w:val="none" w:sz="0" w:space="0" w:color="auto"/>
        <w:left w:val="none" w:sz="0" w:space="0" w:color="auto"/>
        <w:bottom w:val="none" w:sz="0" w:space="0" w:color="auto"/>
        <w:right w:val="none" w:sz="0" w:space="0" w:color="auto"/>
      </w:divBdr>
    </w:div>
    <w:div w:id="737286720">
      <w:bodyDiv w:val="1"/>
      <w:marLeft w:val="0"/>
      <w:marRight w:val="0"/>
      <w:marTop w:val="0"/>
      <w:marBottom w:val="0"/>
      <w:divBdr>
        <w:top w:val="none" w:sz="0" w:space="0" w:color="auto"/>
        <w:left w:val="none" w:sz="0" w:space="0" w:color="auto"/>
        <w:bottom w:val="none" w:sz="0" w:space="0" w:color="auto"/>
        <w:right w:val="none" w:sz="0" w:space="0" w:color="auto"/>
      </w:divBdr>
    </w:div>
    <w:div w:id="773094044">
      <w:bodyDiv w:val="1"/>
      <w:marLeft w:val="0"/>
      <w:marRight w:val="0"/>
      <w:marTop w:val="0"/>
      <w:marBottom w:val="0"/>
      <w:divBdr>
        <w:top w:val="none" w:sz="0" w:space="0" w:color="auto"/>
        <w:left w:val="none" w:sz="0" w:space="0" w:color="auto"/>
        <w:bottom w:val="none" w:sz="0" w:space="0" w:color="auto"/>
        <w:right w:val="none" w:sz="0" w:space="0" w:color="auto"/>
      </w:divBdr>
    </w:div>
    <w:div w:id="1091121758">
      <w:bodyDiv w:val="1"/>
      <w:marLeft w:val="0"/>
      <w:marRight w:val="0"/>
      <w:marTop w:val="0"/>
      <w:marBottom w:val="0"/>
      <w:divBdr>
        <w:top w:val="none" w:sz="0" w:space="0" w:color="auto"/>
        <w:left w:val="none" w:sz="0" w:space="0" w:color="auto"/>
        <w:bottom w:val="none" w:sz="0" w:space="0" w:color="auto"/>
        <w:right w:val="none" w:sz="0" w:space="0" w:color="auto"/>
      </w:divBdr>
    </w:div>
    <w:div w:id="1098908009">
      <w:bodyDiv w:val="1"/>
      <w:marLeft w:val="0"/>
      <w:marRight w:val="0"/>
      <w:marTop w:val="0"/>
      <w:marBottom w:val="0"/>
      <w:divBdr>
        <w:top w:val="none" w:sz="0" w:space="0" w:color="auto"/>
        <w:left w:val="none" w:sz="0" w:space="0" w:color="auto"/>
        <w:bottom w:val="none" w:sz="0" w:space="0" w:color="auto"/>
        <w:right w:val="none" w:sz="0" w:space="0" w:color="auto"/>
      </w:divBdr>
    </w:div>
    <w:div w:id="1109273497">
      <w:bodyDiv w:val="1"/>
      <w:marLeft w:val="0"/>
      <w:marRight w:val="0"/>
      <w:marTop w:val="0"/>
      <w:marBottom w:val="0"/>
      <w:divBdr>
        <w:top w:val="none" w:sz="0" w:space="0" w:color="auto"/>
        <w:left w:val="none" w:sz="0" w:space="0" w:color="auto"/>
        <w:bottom w:val="none" w:sz="0" w:space="0" w:color="auto"/>
        <w:right w:val="none" w:sz="0" w:space="0" w:color="auto"/>
      </w:divBdr>
    </w:div>
    <w:div w:id="1132214963">
      <w:bodyDiv w:val="1"/>
      <w:marLeft w:val="0"/>
      <w:marRight w:val="0"/>
      <w:marTop w:val="0"/>
      <w:marBottom w:val="0"/>
      <w:divBdr>
        <w:top w:val="none" w:sz="0" w:space="0" w:color="auto"/>
        <w:left w:val="none" w:sz="0" w:space="0" w:color="auto"/>
        <w:bottom w:val="none" w:sz="0" w:space="0" w:color="auto"/>
        <w:right w:val="none" w:sz="0" w:space="0" w:color="auto"/>
      </w:divBdr>
    </w:div>
    <w:div w:id="1168323500">
      <w:bodyDiv w:val="1"/>
      <w:marLeft w:val="0"/>
      <w:marRight w:val="0"/>
      <w:marTop w:val="0"/>
      <w:marBottom w:val="0"/>
      <w:divBdr>
        <w:top w:val="none" w:sz="0" w:space="0" w:color="auto"/>
        <w:left w:val="none" w:sz="0" w:space="0" w:color="auto"/>
        <w:bottom w:val="none" w:sz="0" w:space="0" w:color="auto"/>
        <w:right w:val="none" w:sz="0" w:space="0" w:color="auto"/>
      </w:divBdr>
    </w:div>
    <w:div w:id="1204366277">
      <w:bodyDiv w:val="1"/>
      <w:marLeft w:val="0"/>
      <w:marRight w:val="0"/>
      <w:marTop w:val="0"/>
      <w:marBottom w:val="0"/>
      <w:divBdr>
        <w:top w:val="none" w:sz="0" w:space="0" w:color="auto"/>
        <w:left w:val="none" w:sz="0" w:space="0" w:color="auto"/>
        <w:bottom w:val="none" w:sz="0" w:space="0" w:color="auto"/>
        <w:right w:val="none" w:sz="0" w:space="0" w:color="auto"/>
      </w:divBdr>
    </w:div>
    <w:div w:id="1219248987">
      <w:bodyDiv w:val="1"/>
      <w:marLeft w:val="0"/>
      <w:marRight w:val="0"/>
      <w:marTop w:val="0"/>
      <w:marBottom w:val="0"/>
      <w:divBdr>
        <w:top w:val="none" w:sz="0" w:space="0" w:color="auto"/>
        <w:left w:val="none" w:sz="0" w:space="0" w:color="auto"/>
        <w:bottom w:val="none" w:sz="0" w:space="0" w:color="auto"/>
        <w:right w:val="none" w:sz="0" w:space="0" w:color="auto"/>
      </w:divBdr>
    </w:div>
    <w:div w:id="1396930761">
      <w:bodyDiv w:val="1"/>
      <w:marLeft w:val="0"/>
      <w:marRight w:val="0"/>
      <w:marTop w:val="0"/>
      <w:marBottom w:val="0"/>
      <w:divBdr>
        <w:top w:val="none" w:sz="0" w:space="0" w:color="auto"/>
        <w:left w:val="none" w:sz="0" w:space="0" w:color="auto"/>
        <w:bottom w:val="none" w:sz="0" w:space="0" w:color="auto"/>
        <w:right w:val="none" w:sz="0" w:space="0" w:color="auto"/>
      </w:divBdr>
    </w:div>
    <w:div w:id="1722754350">
      <w:bodyDiv w:val="1"/>
      <w:marLeft w:val="0"/>
      <w:marRight w:val="0"/>
      <w:marTop w:val="0"/>
      <w:marBottom w:val="0"/>
      <w:divBdr>
        <w:top w:val="none" w:sz="0" w:space="0" w:color="auto"/>
        <w:left w:val="none" w:sz="0" w:space="0" w:color="auto"/>
        <w:bottom w:val="none" w:sz="0" w:space="0" w:color="auto"/>
        <w:right w:val="none" w:sz="0" w:space="0" w:color="auto"/>
      </w:divBdr>
    </w:div>
    <w:div w:id="1862815342">
      <w:bodyDiv w:val="1"/>
      <w:marLeft w:val="0"/>
      <w:marRight w:val="0"/>
      <w:marTop w:val="0"/>
      <w:marBottom w:val="0"/>
      <w:divBdr>
        <w:top w:val="none" w:sz="0" w:space="0" w:color="auto"/>
        <w:left w:val="none" w:sz="0" w:space="0" w:color="auto"/>
        <w:bottom w:val="none" w:sz="0" w:space="0" w:color="auto"/>
        <w:right w:val="none" w:sz="0" w:space="0" w:color="auto"/>
      </w:divBdr>
    </w:div>
    <w:div w:id="1944259848">
      <w:bodyDiv w:val="1"/>
      <w:marLeft w:val="0"/>
      <w:marRight w:val="0"/>
      <w:marTop w:val="0"/>
      <w:marBottom w:val="0"/>
      <w:divBdr>
        <w:top w:val="none" w:sz="0" w:space="0" w:color="auto"/>
        <w:left w:val="none" w:sz="0" w:space="0" w:color="auto"/>
        <w:bottom w:val="none" w:sz="0" w:space="0" w:color="auto"/>
        <w:right w:val="none" w:sz="0" w:space="0" w:color="auto"/>
      </w:divBdr>
    </w:div>
    <w:div w:id="19996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40</Pages>
  <Words>10925</Words>
  <Characters>62276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2020-12-16T12:01:00Z</dcterms:created>
  <dcterms:modified xsi:type="dcterms:W3CDTF">2020-12-16T13:56:00Z</dcterms:modified>
</cp:coreProperties>
</file>